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AD" w:rsidRDefault="00E47FAD" w:rsidP="00271C8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540A" w:rsidRDefault="0048540A" w:rsidP="00E47F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Desktop\22 ДЛЯ Надежды Геннадьевны  платные услуги договор\ШКОЛ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2 ДЛЯ Надежды Геннадьевны  платные услуги договор\ШКОЛА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0A" w:rsidRPr="0048540A" w:rsidRDefault="0048540A" w:rsidP="00E47F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8540A" w:rsidRDefault="0048540A" w:rsidP="00E47FA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540A" w:rsidRDefault="0048540A" w:rsidP="00E47FA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5BA1" w:rsidRPr="009845C4" w:rsidRDefault="001F5BA1" w:rsidP="00E47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5C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b"/>
        <w:tblW w:w="10173" w:type="dxa"/>
        <w:jc w:val="center"/>
        <w:tblLook w:val="04A0" w:firstRow="1" w:lastRow="0" w:firstColumn="1" w:lastColumn="0" w:noHBand="0" w:noVBand="1"/>
      </w:tblPr>
      <w:tblGrid>
        <w:gridCol w:w="8897"/>
        <w:gridCol w:w="1276"/>
      </w:tblGrid>
      <w:tr w:rsidR="001F5BA1" w:rsidRPr="009845C4" w:rsidTr="00E47FAD">
        <w:trPr>
          <w:jc w:val="center"/>
        </w:trPr>
        <w:tc>
          <w:tcPr>
            <w:tcW w:w="8897" w:type="dxa"/>
          </w:tcPr>
          <w:p w:rsidR="001F5BA1" w:rsidRPr="009845C4" w:rsidRDefault="00463A99" w:rsidP="001F5BA1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основных характеристик программ</w:t>
            </w:r>
          </w:p>
        </w:tc>
        <w:tc>
          <w:tcPr>
            <w:tcW w:w="1276" w:type="dxa"/>
          </w:tcPr>
          <w:p w:rsidR="001F5BA1" w:rsidRPr="009845C4" w:rsidRDefault="0076609E" w:rsidP="001F5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3A99" w:rsidRPr="009845C4" w:rsidTr="00E47FAD">
        <w:trPr>
          <w:jc w:val="center"/>
        </w:trPr>
        <w:tc>
          <w:tcPr>
            <w:tcW w:w="8897" w:type="dxa"/>
          </w:tcPr>
          <w:p w:rsidR="00463A99" w:rsidRPr="009845C4" w:rsidRDefault="00463A99" w:rsidP="00463A9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6" w:type="dxa"/>
          </w:tcPr>
          <w:p w:rsidR="00463A99" w:rsidRPr="009845C4" w:rsidRDefault="0076609E" w:rsidP="001F5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5BA1" w:rsidRPr="009845C4" w:rsidTr="00E47FAD">
        <w:trPr>
          <w:jc w:val="center"/>
        </w:trPr>
        <w:tc>
          <w:tcPr>
            <w:tcW w:w="8897" w:type="dxa"/>
          </w:tcPr>
          <w:p w:rsidR="001F5BA1" w:rsidRPr="009845C4" w:rsidRDefault="001F5BA1" w:rsidP="001F5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sz w:val="28"/>
                <w:szCs w:val="28"/>
              </w:rPr>
              <w:t>Цель и задачи дополнительной общеразвивающей программы.</w:t>
            </w:r>
          </w:p>
        </w:tc>
        <w:tc>
          <w:tcPr>
            <w:tcW w:w="1276" w:type="dxa"/>
          </w:tcPr>
          <w:p w:rsidR="001F5BA1" w:rsidRPr="009845C4" w:rsidRDefault="0076609E" w:rsidP="001F5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5BA1" w:rsidRPr="009845C4" w:rsidTr="00E47FAD">
        <w:trPr>
          <w:jc w:val="center"/>
        </w:trPr>
        <w:tc>
          <w:tcPr>
            <w:tcW w:w="8897" w:type="dxa"/>
          </w:tcPr>
          <w:p w:rsidR="00463A99" w:rsidRPr="009845C4" w:rsidRDefault="00463A99" w:rsidP="001F5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программы:</w:t>
            </w:r>
          </w:p>
          <w:p w:rsidR="00463A99" w:rsidRPr="009845C4" w:rsidRDefault="00463A99" w:rsidP="00463A99">
            <w:pPr>
              <w:pStyle w:val="a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</w:p>
          <w:p w:rsidR="00463A99" w:rsidRPr="009845C4" w:rsidRDefault="00463A99" w:rsidP="00463A99">
            <w:pPr>
              <w:pStyle w:val="a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276" w:type="dxa"/>
          </w:tcPr>
          <w:p w:rsidR="001F5BA1" w:rsidRPr="009845C4" w:rsidRDefault="009755B4" w:rsidP="001F5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5BA1" w:rsidRPr="009845C4" w:rsidTr="00E47FAD">
        <w:trPr>
          <w:jc w:val="center"/>
        </w:trPr>
        <w:tc>
          <w:tcPr>
            <w:tcW w:w="8897" w:type="dxa"/>
          </w:tcPr>
          <w:p w:rsidR="00463A99" w:rsidRPr="009845C4" w:rsidRDefault="00463A99" w:rsidP="001F5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76" w:type="dxa"/>
          </w:tcPr>
          <w:p w:rsidR="001F5BA1" w:rsidRPr="009845C4" w:rsidRDefault="009755B4" w:rsidP="001F5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5BA1" w:rsidRPr="009845C4" w:rsidTr="00E47FAD">
        <w:trPr>
          <w:jc w:val="center"/>
        </w:trPr>
        <w:tc>
          <w:tcPr>
            <w:tcW w:w="8897" w:type="dxa"/>
          </w:tcPr>
          <w:p w:rsidR="001F5BA1" w:rsidRPr="009845C4" w:rsidRDefault="00463A99" w:rsidP="00463A99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организационно – педагогических условий.</w:t>
            </w:r>
          </w:p>
        </w:tc>
        <w:tc>
          <w:tcPr>
            <w:tcW w:w="1276" w:type="dxa"/>
          </w:tcPr>
          <w:p w:rsidR="001F5BA1" w:rsidRPr="009845C4" w:rsidRDefault="0076609E" w:rsidP="001F5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F5BA1" w:rsidRPr="009845C4" w:rsidTr="00E47FAD">
        <w:trPr>
          <w:jc w:val="center"/>
        </w:trPr>
        <w:tc>
          <w:tcPr>
            <w:tcW w:w="8897" w:type="dxa"/>
          </w:tcPr>
          <w:p w:rsidR="001F5BA1" w:rsidRPr="009845C4" w:rsidRDefault="00463A99" w:rsidP="00463A9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276" w:type="dxa"/>
          </w:tcPr>
          <w:p w:rsidR="001F5BA1" w:rsidRPr="009845C4" w:rsidRDefault="0076609E" w:rsidP="001F5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63A99" w:rsidRPr="009845C4" w:rsidTr="00E47FAD">
        <w:trPr>
          <w:jc w:val="center"/>
        </w:trPr>
        <w:tc>
          <w:tcPr>
            <w:tcW w:w="8897" w:type="dxa"/>
          </w:tcPr>
          <w:p w:rsidR="00463A99" w:rsidRPr="009845C4" w:rsidRDefault="00463A99" w:rsidP="00463A9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sz w:val="28"/>
                <w:szCs w:val="28"/>
              </w:rPr>
              <w:t>Система оценки результатов программы</w:t>
            </w:r>
          </w:p>
        </w:tc>
        <w:tc>
          <w:tcPr>
            <w:tcW w:w="1276" w:type="dxa"/>
          </w:tcPr>
          <w:p w:rsidR="00463A99" w:rsidRPr="009845C4" w:rsidRDefault="0076609E" w:rsidP="001F5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A5F04" w:rsidRPr="009845C4" w:rsidTr="00E47FAD">
        <w:trPr>
          <w:jc w:val="center"/>
        </w:trPr>
        <w:tc>
          <w:tcPr>
            <w:tcW w:w="8897" w:type="dxa"/>
          </w:tcPr>
          <w:p w:rsidR="00EA5F04" w:rsidRPr="009845C4" w:rsidRDefault="00EA5F04" w:rsidP="00463A9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1276" w:type="dxa"/>
          </w:tcPr>
          <w:p w:rsidR="00EA5F04" w:rsidRPr="009845C4" w:rsidRDefault="0076609E" w:rsidP="001F5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81692" w:rsidRPr="009845C4" w:rsidTr="00E47FAD">
        <w:trPr>
          <w:trHeight w:val="601"/>
          <w:jc w:val="center"/>
        </w:trPr>
        <w:tc>
          <w:tcPr>
            <w:tcW w:w="8897" w:type="dxa"/>
          </w:tcPr>
          <w:p w:rsidR="00981692" w:rsidRPr="009845C4" w:rsidRDefault="00981692" w:rsidP="00981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литературы.</w:t>
            </w:r>
          </w:p>
        </w:tc>
        <w:tc>
          <w:tcPr>
            <w:tcW w:w="1276" w:type="dxa"/>
          </w:tcPr>
          <w:p w:rsidR="00981692" w:rsidRPr="009845C4" w:rsidRDefault="0076609E" w:rsidP="001F5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F5BA1" w:rsidRPr="009845C4" w:rsidRDefault="001F5BA1" w:rsidP="001F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402" w:rsidRPr="009845C4" w:rsidRDefault="00E41402" w:rsidP="00E41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1402" w:rsidRPr="009845C4" w:rsidRDefault="00E41402" w:rsidP="00E41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1402" w:rsidRPr="009845C4" w:rsidRDefault="00E41402" w:rsidP="00E41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1402" w:rsidRPr="009845C4" w:rsidRDefault="00E41402" w:rsidP="00E41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1402" w:rsidRPr="009845C4" w:rsidRDefault="00E41402" w:rsidP="00E41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1402" w:rsidRPr="009845C4" w:rsidRDefault="00E41402" w:rsidP="00E41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1402" w:rsidRPr="009845C4" w:rsidRDefault="00E41402" w:rsidP="00E41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1402" w:rsidRPr="009845C4" w:rsidRDefault="00E41402" w:rsidP="00E41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1402" w:rsidRPr="009845C4" w:rsidRDefault="00E41402" w:rsidP="00E41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1402" w:rsidRPr="009845C4" w:rsidRDefault="00E41402" w:rsidP="00E41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1402" w:rsidRPr="009845C4" w:rsidRDefault="00E41402" w:rsidP="00E41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1402" w:rsidRPr="009845C4" w:rsidRDefault="00E41402" w:rsidP="00E41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F5BA1" w:rsidRPr="009845C4" w:rsidRDefault="001F5BA1" w:rsidP="001F5BA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F2" w:rsidRPr="009845C4" w:rsidRDefault="00216BF2" w:rsidP="00216BF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04" w:rsidRPr="009845C4" w:rsidRDefault="00EA5F04" w:rsidP="00216BF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04" w:rsidRPr="009845C4" w:rsidRDefault="00EA5F04" w:rsidP="00216BF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04" w:rsidRPr="009845C4" w:rsidRDefault="00EA5F04" w:rsidP="00216BF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04" w:rsidRPr="009845C4" w:rsidRDefault="00EA5F04" w:rsidP="00216BF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04" w:rsidRPr="009845C4" w:rsidRDefault="00EA5F04" w:rsidP="00216BF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3E" w:rsidRDefault="004C6D3E" w:rsidP="004C6D3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78" w:rsidRDefault="00C17578" w:rsidP="00C1757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9E" w:rsidRPr="0076609E" w:rsidRDefault="0076609E" w:rsidP="0076609E">
      <w:pPr>
        <w:pStyle w:val="aa"/>
        <w:numPr>
          <w:ilvl w:val="0"/>
          <w:numId w:val="33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09E"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 программ</w:t>
      </w:r>
    </w:p>
    <w:p w:rsidR="00E41402" w:rsidRPr="0076609E" w:rsidRDefault="00E41402" w:rsidP="0076609E">
      <w:pPr>
        <w:pStyle w:val="aa"/>
        <w:spacing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09E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91021" w:rsidRPr="009845C4" w:rsidRDefault="00463A99" w:rsidP="00091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C4">
        <w:rPr>
          <w:rFonts w:ascii="Times New Roman" w:eastAsia="Calibri" w:hAnsi="Times New Roman" w:cs="Times New Roman"/>
          <w:sz w:val="28"/>
          <w:szCs w:val="28"/>
        </w:rPr>
        <w:tab/>
      </w:r>
      <w:r w:rsidR="001F5BA1" w:rsidRPr="009845C4">
        <w:rPr>
          <w:rFonts w:ascii="Times New Roman" w:eastAsia="Calibri" w:hAnsi="Times New Roman" w:cs="Times New Roman"/>
          <w:sz w:val="28"/>
          <w:szCs w:val="28"/>
        </w:rPr>
        <w:t xml:space="preserve">Дополнительная </w:t>
      </w:r>
      <w:r w:rsidRPr="009845C4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общеобразовательная </w:t>
      </w:r>
      <w:r w:rsidR="001F5BA1" w:rsidRPr="009845C4">
        <w:rPr>
          <w:rFonts w:ascii="Times New Roman" w:eastAsia="Calibri" w:hAnsi="Times New Roman" w:cs="Times New Roman"/>
          <w:sz w:val="28"/>
          <w:szCs w:val="28"/>
        </w:rPr>
        <w:t xml:space="preserve">общеразвивающая программа </w:t>
      </w:r>
      <w:r w:rsidR="00F0508E" w:rsidRPr="009845C4">
        <w:rPr>
          <w:rFonts w:ascii="Times New Roman" w:eastAsia="Calibri" w:hAnsi="Times New Roman" w:cs="Times New Roman"/>
          <w:sz w:val="28"/>
          <w:szCs w:val="28"/>
        </w:rPr>
        <w:t>социально-гум</w:t>
      </w:r>
      <w:r w:rsidR="00647A0B" w:rsidRPr="009845C4">
        <w:rPr>
          <w:rFonts w:ascii="Times New Roman" w:eastAsia="Calibri" w:hAnsi="Times New Roman" w:cs="Times New Roman"/>
          <w:sz w:val="28"/>
          <w:szCs w:val="28"/>
        </w:rPr>
        <w:t xml:space="preserve">анитарной </w:t>
      </w:r>
      <w:r w:rsidRPr="009845C4">
        <w:rPr>
          <w:rFonts w:ascii="Times New Roman" w:eastAsia="Calibri" w:hAnsi="Times New Roman" w:cs="Times New Roman"/>
          <w:sz w:val="28"/>
          <w:szCs w:val="28"/>
        </w:rPr>
        <w:t xml:space="preserve">направленности </w:t>
      </w:r>
      <w:r w:rsidR="00EA5F04" w:rsidRPr="009845C4">
        <w:rPr>
          <w:rFonts w:ascii="Times New Roman" w:eastAsia="Calibri" w:hAnsi="Times New Roman" w:cs="Times New Roman"/>
          <w:sz w:val="28"/>
          <w:szCs w:val="28"/>
        </w:rPr>
        <w:t xml:space="preserve">по подготовке детей 5-6 лет к обучению в школе </w:t>
      </w:r>
      <w:r w:rsidR="00091021"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«Дошколенок»</w:t>
      </w:r>
    </w:p>
    <w:p w:rsidR="001F5BA1" w:rsidRPr="009845C4" w:rsidRDefault="001F5BA1" w:rsidP="00091021">
      <w:pPr>
        <w:spacing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45C4">
        <w:rPr>
          <w:rFonts w:ascii="Times New Roman" w:eastAsia="Calibri" w:hAnsi="Times New Roman" w:cs="Times New Roman"/>
          <w:sz w:val="28"/>
          <w:szCs w:val="28"/>
        </w:rPr>
        <w:t>разработана</w:t>
      </w:r>
      <w:proofErr w:type="gramEnd"/>
      <w:r w:rsidRPr="009845C4">
        <w:rPr>
          <w:rFonts w:ascii="Times New Roman" w:eastAsia="Calibri" w:hAnsi="Times New Roman" w:cs="Times New Roman"/>
          <w:sz w:val="28"/>
          <w:szCs w:val="28"/>
        </w:rPr>
        <w:t xml:space="preserve"> согласно требованиям следующих нормативных документов: </w:t>
      </w:r>
    </w:p>
    <w:p w:rsidR="00A12126" w:rsidRPr="009845C4" w:rsidRDefault="00C17578" w:rsidP="00091021">
      <w:pPr>
        <w:numPr>
          <w:ilvl w:val="0"/>
          <w:numId w:val="30"/>
        </w:numPr>
        <w:tabs>
          <w:tab w:val="num" w:pos="720"/>
        </w:tabs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29 декабря 2012 года №273-ФЗ. «Об образовании в Российской Федерации». </w:t>
      </w:r>
    </w:p>
    <w:p w:rsidR="00A12126" w:rsidRPr="009845C4" w:rsidRDefault="00C17578" w:rsidP="00091021">
      <w:pPr>
        <w:numPr>
          <w:ilvl w:val="0"/>
          <w:numId w:val="30"/>
        </w:numPr>
        <w:tabs>
          <w:tab w:val="num" w:pos="720"/>
        </w:tabs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правительства Российской Федерации от 31 марта 2022 года № 678-р об утверждении Концепции развития дополнительного образования детей до 2030 года.</w:t>
      </w:r>
    </w:p>
    <w:p w:rsidR="00A12126" w:rsidRPr="009845C4" w:rsidRDefault="00C17578" w:rsidP="00091021">
      <w:pPr>
        <w:numPr>
          <w:ilvl w:val="0"/>
          <w:numId w:val="30"/>
        </w:numPr>
        <w:tabs>
          <w:tab w:val="num" w:pos="720"/>
        </w:tabs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Концепция развития дополнительного образования детей до 2030 года. </w:t>
      </w:r>
    </w:p>
    <w:p w:rsidR="00A12126" w:rsidRPr="009845C4" w:rsidRDefault="00C17578" w:rsidP="00091021">
      <w:pPr>
        <w:numPr>
          <w:ilvl w:val="0"/>
          <w:numId w:val="30"/>
        </w:numPr>
        <w:tabs>
          <w:tab w:val="num" w:pos="720"/>
        </w:tabs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A12126" w:rsidRPr="009845C4" w:rsidRDefault="00C17578" w:rsidP="00091021">
      <w:pPr>
        <w:numPr>
          <w:ilvl w:val="0"/>
          <w:numId w:val="30"/>
        </w:numPr>
        <w:tabs>
          <w:tab w:val="num" w:pos="720"/>
        </w:tabs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84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</w:t>
      </w:r>
      <w:proofErr w:type="spellStart"/>
      <w:r w:rsidRPr="00984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984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984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разноуровневые</w:t>
      </w:r>
      <w:proofErr w:type="spellEnd"/>
      <w:r w:rsidRPr="00984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программы)».</w:t>
      </w:r>
      <w:proofErr w:type="gramEnd"/>
    </w:p>
    <w:p w:rsidR="00A12126" w:rsidRPr="009845C4" w:rsidRDefault="00C17578" w:rsidP="00091021">
      <w:pPr>
        <w:numPr>
          <w:ilvl w:val="0"/>
          <w:numId w:val="30"/>
        </w:numPr>
        <w:tabs>
          <w:tab w:val="num" w:pos="720"/>
        </w:tabs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:rsidR="00A12126" w:rsidRPr="009845C4" w:rsidRDefault="00C17578" w:rsidP="00091021">
      <w:pPr>
        <w:numPr>
          <w:ilvl w:val="0"/>
          <w:numId w:val="30"/>
        </w:numPr>
        <w:tabs>
          <w:tab w:val="num" w:pos="720"/>
        </w:tabs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 </w:t>
      </w:r>
    </w:p>
    <w:p w:rsidR="00A12126" w:rsidRPr="009845C4" w:rsidRDefault="00C17578" w:rsidP="00091021">
      <w:pPr>
        <w:numPr>
          <w:ilvl w:val="0"/>
          <w:numId w:val="30"/>
        </w:numPr>
        <w:tabs>
          <w:tab w:val="num" w:pos="720"/>
        </w:tabs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A12126" w:rsidRPr="009845C4" w:rsidRDefault="00C17578" w:rsidP="00091021">
      <w:pPr>
        <w:numPr>
          <w:ilvl w:val="0"/>
          <w:numId w:val="30"/>
        </w:numPr>
        <w:tabs>
          <w:tab w:val="num" w:pos="720"/>
        </w:tabs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разработке дополнительных общеобразовательных программ используются и другие локальные акты образовательной организации (Устав, Положение, внутренние методические рекомендации и т.п.).</w:t>
      </w:r>
    </w:p>
    <w:p w:rsidR="00E41402" w:rsidRPr="009845C4" w:rsidRDefault="00E41402" w:rsidP="00E4140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845C4">
        <w:rPr>
          <w:rFonts w:ascii="Times New Roman" w:eastAsia="Calibri" w:hAnsi="Times New Roman" w:cs="Times New Roman"/>
          <w:sz w:val="28"/>
          <w:szCs w:val="28"/>
        </w:rPr>
        <w:tab/>
      </w:r>
      <w:r w:rsidRPr="009845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Данная программа имеет </w:t>
      </w:r>
      <w:r w:rsidR="00647A0B" w:rsidRPr="009845C4">
        <w:rPr>
          <w:rFonts w:ascii="Times New Roman" w:eastAsia="Calibri" w:hAnsi="Times New Roman" w:cs="Times New Roman"/>
          <w:b/>
          <w:i/>
          <w:sz w:val="28"/>
          <w:szCs w:val="28"/>
        </w:rPr>
        <w:t>социально-гуманитарн</w:t>
      </w:r>
      <w:r w:rsidR="00B613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ую </w:t>
      </w:r>
      <w:r w:rsidRPr="009845C4">
        <w:rPr>
          <w:rFonts w:ascii="Times New Roman" w:eastAsia="Calibri" w:hAnsi="Times New Roman" w:cs="Times New Roman"/>
          <w:b/>
          <w:i/>
          <w:sz w:val="28"/>
          <w:szCs w:val="28"/>
        </w:rPr>
        <w:t>направленность.</w:t>
      </w:r>
    </w:p>
    <w:p w:rsidR="00E41402" w:rsidRPr="009845C4" w:rsidRDefault="00E41402" w:rsidP="009D33EF">
      <w:pPr>
        <w:pStyle w:val="Standard"/>
        <w:jc w:val="both"/>
        <w:rPr>
          <w:rFonts w:cs="Times New Roman"/>
          <w:sz w:val="28"/>
          <w:szCs w:val="28"/>
        </w:rPr>
      </w:pPr>
      <w:r w:rsidRPr="009845C4">
        <w:rPr>
          <w:rFonts w:eastAsia="Calibri" w:cs="Times New Roman"/>
          <w:sz w:val="28"/>
          <w:szCs w:val="28"/>
        </w:rPr>
        <w:tab/>
      </w:r>
      <w:r w:rsidRPr="009845C4">
        <w:rPr>
          <w:rFonts w:cs="Times New Roman"/>
          <w:sz w:val="28"/>
          <w:szCs w:val="28"/>
        </w:rPr>
        <w:t xml:space="preserve">Обучение </w:t>
      </w:r>
      <w:r w:rsidR="00B4648E" w:rsidRPr="009845C4">
        <w:rPr>
          <w:rFonts w:cs="Times New Roman"/>
          <w:sz w:val="28"/>
          <w:szCs w:val="28"/>
        </w:rPr>
        <w:t>проводится 2 раза в неделю на 25</w:t>
      </w:r>
      <w:r w:rsidRPr="009845C4">
        <w:rPr>
          <w:rFonts w:cs="Times New Roman"/>
          <w:sz w:val="28"/>
          <w:szCs w:val="28"/>
        </w:rPr>
        <w:t xml:space="preserve">-минутных занятиях </w:t>
      </w:r>
      <w:proofErr w:type="gramStart"/>
      <w:r w:rsidRPr="009845C4">
        <w:rPr>
          <w:rFonts w:cs="Times New Roman"/>
          <w:sz w:val="28"/>
          <w:szCs w:val="28"/>
        </w:rPr>
        <w:t>по</w:t>
      </w:r>
      <w:proofErr w:type="gramEnd"/>
      <w:r w:rsidRPr="009845C4">
        <w:rPr>
          <w:rFonts w:cs="Times New Roman"/>
          <w:sz w:val="28"/>
          <w:szCs w:val="28"/>
        </w:rPr>
        <w:t>:</w:t>
      </w:r>
    </w:p>
    <w:p w:rsidR="00E41402" w:rsidRPr="009845C4" w:rsidRDefault="0067693B" w:rsidP="009D33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1.</w:t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Подготовке к обуч</w:t>
      </w:r>
      <w:r w:rsidR="00EA5F04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ению чтению (1-ое занятие недели</w:t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</w:t>
      </w:r>
    </w:p>
    <w:p w:rsidR="00E41402" w:rsidRPr="009845C4" w:rsidRDefault="0067693B" w:rsidP="009D33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2.</w:t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Развитию элементарных математических пр</w:t>
      </w:r>
      <w:r w:rsidR="00647A0B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едставлений (2-</w:t>
      </w:r>
      <w:r w:rsidR="00EA5F04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ое</w:t>
      </w:r>
      <w:r w:rsidR="00BE0EC7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занятие недели</w:t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E41402" w:rsidRPr="009845C4" w:rsidRDefault="00EA5F04" w:rsidP="001F5B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Требования к современному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взаимодействия.</w:t>
      </w:r>
    </w:p>
    <w:p w:rsidR="00E41402" w:rsidRPr="009845C4" w:rsidRDefault="00E41402" w:rsidP="001F5B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Работа по подготовке к школе </w:t>
      </w:r>
      <w:proofErr w:type="gramStart"/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позволяет приобщать ребенка к игровому взаимодействию используя</w:t>
      </w:r>
      <w:proofErr w:type="gramEnd"/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различные приёмы,</w:t>
      </w:r>
      <w:r w:rsidR="001F5BA1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обогащать его математические </w:t>
      </w: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представления, совершенствовать речь и расширять словарь, интеллектуально развивать дошкольника.</w:t>
      </w:r>
    </w:p>
    <w:p w:rsidR="00E41402" w:rsidRPr="009845C4" w:rsidRDefault="00EA5F04" w:rsidP="001F5B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Проблемно-поисковые ситуации, которые используются в обучении, способствуют развитию математических представлений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 закономерности.</w:t>
      </w:r>
    </w:p>
    <w:p w:rsidR="00E41402" w:rsidRPr="009845C4" w:rsidRDefault="00EA5F04" w:rsidP="001F5B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Конечной целью является вклад в умственное развитие, количественные и качественные позитивные сдвиги в нем, что он способен постигать ее законы.</w:t>
      </w:r>
    </w:p>
    <w:p w:rsidR="001F5BA1" w:rsidRPr="009845C4" w:rsidRDefault="00E41402" w:rsidP="001F5B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Деятельность кружка способствует формированию активного отношения к собственной познавательной деятельности, рассуждать о них, объективно оценивать ее результаты.</w:t>
      </w:r>
    </w:p>
    <w:p w:rsidR="00E41402" w:rsidRPr="009845C4" w:rsidRDefault="00EA5F04" w:rsidP="001F5B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1F5BA1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Основная дидактическая идея </w:t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развитие познавательных процессов у детей будет более активным и эффективным, если оно осуществляется в процессе учебной деятельности ребенка, что осуществляется специальным подбором и структурированием заданий, формой их представления, доступной и увлекательной для детей этого возраста.</w:t>
      </w:r>
    </w:p>
    <w:p w:rsidR="00E41402" w:rsidRPr="009845C4" w:rsidRDefault="00EA5F04" w:rsidP="001F5B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1F5BA1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Среди методов</w:t>
      </w:r>
      <w:r w:rsidR="00E41402" w:rsidRPr="009845C4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vertAlign w:val="subscript"/>
          <w:lang w:eastAsia="ru-RU" w:bidi="ru-RU"/>
        </w:rPr>
        <w:t xml:space="preserve">, </w:t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используемых в период подготовки детей к школе, используются практический метод,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материал, проводя эксперименты, наблюдения, выполняя действия с предметами, моделями геометрических фигур, зарисовывая, раскрашивая и т. п.</w:t>
      </w:r>
    </w:p>
    <w:p w:rsidR="00E41402" w:rsidRPr="009845C4" w:rsidRDefault="00EA5F04" w:rsidP="001F5B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Большое внимание уделяется формированию умений общаться с педагогом</w:t>
      </w:r>
      <w:proofErr w:type="gramStart"/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,</w:t>
      </w:r>
      <w:proofErr w:type="gramEnd"/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другими детьми, работать в одном ритме со всеми, когда это необходимо, работать со счетным и геометрическим материалом, пользоваться тетрадью и др.</w:t>
      </w:r>
    </w:p>
    <w:p w:rsidR="00E41402" w:rsidRPr="009845C4" w:rsidRDefault="00EA5F04" w:rsidP="001F5B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Использование специально отобранного содержания обучения и методов работы с ним поможет и позволит приблизить общее развитие детей на уровень, необходимый для успешного изучения программного материала начальной школы.</w:t>
      </w:r>
    </w:p>
    <w:p w:rsidR="001F5BA1" w:rsidRPr="009845C4" w:rsidRDefault="00E41402" w:rsidP="001F5B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Процесс обучения чтению включает два периода: первый - ориентировка и овладение ребёнком звуковой стороны речи, второй - освоение знаковой системы языка.</w:t>
      </w:r>
      <w:r w:rsidR="001F5BA1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Цель курса подготовки к обучению чтению </w:t>
      </w: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выработка у детей умения ориентироваться в звукобуквенной системе родного языка и на этой </w:t>
      </w: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основе - интереса и способности к чтению. Основные задачи - развитие звукобуквенного анализа, развитие фонематического восприятия, подготовка руки к письму - решаются на протяжении всего периода обучения. Через систему увлекательных игр и упражнений дети познакомятся со звуками и буквами, слогами, словами и предложениями, овладеют первоначальными навыками чтения. Включение ребенка в самостоятельное решение проблемных игровых заданий является эффективным средством подготовки к обучению в школе.</w:t>
      </w:r>
    </w:p>
    <w:p w:rsidR="00E41402" w:rsidRPr="009845C4" w:rsidRDefault="00EA5F04" w:rsidP="00E41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1F5BA1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Цель курса математической подготовки </w:t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обеспечить предметную подготовку дошкольников, достаточную для продолжения математического образования в начальной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E41402" w:rsidRPr="009845C4" w:rsidRDefault="00EA5F04" w:rsidP="00E41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Для достижения этой цели необходимо</w:t>
      </w:r>
      <w:r w:rsidR="001F5BA1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организовывать учебную деятельность дошкольников</w:t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учетом специфики предмета (математика), направленную: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 формирование познавательного интереса к учебному предмету «Математика», учитывая потребности детей в познании окружающего мира;</w:t>
      </w:r>
    </w:p>
    <w:p w:rsidR="00E41402" w:rsidRPr="009845C4" w:rsidRDefault="00E41402" w:rsidP="00E41402">
      <w:pPr>
        <w:widowControl w:val="0"/>
        <w:shd w:val="clear" w:color="auto" w:fill="FFFFFF"/>
        <w:suppressAutoHyphens/>
        <w:autoSpaceDN w:val="0"/>
        <w:spacing w:after="0" w:line="274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1.на развитие пространственного воображения, потребности и способности к интеллектуальной деятельности;</w:t>
      </w:r>
    </w:p>
    <w:p w:rsidR="00E41402" w:rsidRPr="009755B4" w:rsidRDefault="00E41402" w:rsidP="009755B4">
      <w:pPr>
        <w:widowControl w:val="0"/>
        <w:shd w:val="clear" w:color="auto" w:fill="FFFFFF"/>
        <w:suppressAutoHyphens/>
        <w:autoSpaceDN w:val="0"/>
        <w:spacing w:after="0" w:line="274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2.на овладение в процессе усвоения предметного содержания обобщенными видами деятельности: анализировать, сравнивать, классифицировать математические объекты.</w:t>
      </w:r>
    </w:p>
    <w:p w:rsidR="009D33EF" w:rsidRDefault="009D33EF" w:rsidP="00EA5F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E41402" w:rsidRPr="009845C4" w:rsidRDefault="00E41402" w:rsidP="00EA5F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выполнения поставленных задач программой, предусмотрены следующие виды занятий: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-занятие-игра;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-занятие-путешествие;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-занятие-исследование;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-занятие-конкурс;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-занятие-экскурсия;</w:t>
      </w:r>
    </w:p>
    <w:p w:rsidR="00E41402" w:rsidRPr="00E47FAD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-занятие-соревнование.</w:t>
      </w:r>
    </w:p>
    <w:p w:rsidR="009D33EF" w:rsidRDefault="009D33EF" w:rsidP="00EA5F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E41402" w:rsidRPr="009845C4" w:rsidRDefault="00E41402" w:rsidP="00EA5F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Основные принципы работы: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-Учет индивидуальных особенностей и возможностей детей;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-Уважение к личности ребенка, к процессу и результатам его деятельности в сочетании с разумной требовательностью;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-Комплексный подход при разработке занятий,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-Вариативность содержания и форм проведения занятий;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-Систематичность и последовательность занятий;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-Наглядность.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-Учет особенностей и ценностей дошкольного периода развития, актуальность для ребенка чувственных впечатлений, знаний, умений, личностная ориентированность процесса обучения и воспитания;</w:t>
      </w:r>
    </w:p>
    <w:p w:rsidR="00E41402" w:rsidRPr="00E47FAD" w:rsidRDefault="00E41402" w:rsidP="00E47F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-Учет потребностей данного возраста, опора на игровую деятельность - ведущую для этого периода развития;</w:t>
      </w:r>
    </w:p>
    <w:p w:rsidR="009D33EF" w:rsidRDefault="009D33EF" w:rsidP="00AA026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E41402" w:rsidRPr="009845C4" w:rsidRDefault="00E41402" w:rsidP="00AA026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Новизна</w:t>
      </w:r>
    </w:p>
    <w:p w:rsidR="00E41402" w:rsidRPr="009845C4" w:rsidRDefault="00EA5F04" w:rsidP="00E41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Новизна состоит в том, что данная программа дополняет и расширяет знания при помощи игровых приёмов как на занятиях по развитию </w:t>
      </w:r>
      <w:proofErr w:type="gramStart"/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речи</w:t>
      </w:r>
      <w:proofErr w:type="gramEnd"/>
      <w:r w:rsidR="00E41402"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так и на занятиях по математике, параллельно готовя и руку ребёнка к письму, не выделяя при этом обучение письму в отдельную деятельность Вышесказанное прививает у детей интерес к обучению и позволяет использовать эти знания на практике. Одним из новых подходов позволяющим компенсировать негативное влияние повышенных интеллектуальных нагрузок является применение такой формы как интегрированная образовательная деятельность. Во время интегрированной деятельности объединяются в нужном соотношении в одно целое элементы математического развития и физической, социальной деятельности, элементы развития речи и конструктивной, изобразительной деятельности, удерживая при этом внимание детей разных темпераментов на максимуме.</w:t>
      </w:r>
    </w:p>
    <w:p w:rsidR="00E41402" w:rsidRPr="009845C4" w:rsidRDefault="00E41402" w:rsidP="00E414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42B" w:rsidRPr="009845C4" w:rsidRDefault="007F342B" w:rsidP="00EA5F04">
      <w:pPr>
        <w:tabs>
          <w:tab w:val="left" w:pos="284"/>
        </w:tabs>
        <w:spacing w:after="0" w:line="0" w:lineRule="atLeast"/>
        <w:ind w:left="-142" w:right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402" w:rsidRPr="009845C4" w:rsidRDefault="00E41402" w:rsidP="00EA5F04">
      <w:pPr>
        <w:tabs>
          <w:tab w:val="left" w:pos="284"/>
        </w:tabs>
        <w:spacing w:after="0" w:line="0" w:lineRule="atLeast"/>
        <w:ind w:left="-142" w:right="4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программы: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Цель:</w:t>
      </w: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Формирование основных необходимых навыков учебной деятельности, развитие познавательных интересов и желания учиться в школе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Задачи: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-Готовить детей к обучению чтению,</w:t>
      </w:r>
      <w:r w:rsidR="009D33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развивать фонетический слух и проводить элементарный звуковой анализ речи.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-Дать первоначальные математические представления.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-Развивать память,</w:t>
      </w:r>
      <w:r w:rsidR="009D33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мышление, внимание, воображение.</w:t>
      </w:r>
    </w:p>
    <w:p w:rsidR="00E41402" w:rsidRPr="009845C4" w:rsidRDefault="00E41402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845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-Воспитывать организованность в учебной деятельности.</w:t>
      </w:r>
    </w:p>
    <w:p w:rsidR="00932D7E" w:rsidRPr="009845C4" w:rsidRDefault="00932D7E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32D7E" w:rsidRPr="009845C4" w:rsidRDefault="00932D7E" w:rsidP="00EA5F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45C4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данной дополнительной образовательной программы от уже существующих программ.</w:t>
      </w:r>
    </w:p>
    <w:p w:rsidR="00932D7E" w:rsidRPr="009845C4" w:rsidRDefault="00932D7E" w:rsidP="00932D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t xml:space="preserve">  Отличительная особенность данной дополнительной общеразвивающей программы заключается в том,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образованию, требованиями новых методических рекомендаций по проектированию дополнительных общеразвивающих  программ и с учетом задач, сформулированных Федеральными государственными образовательными стандартами нового поколения.</w:t>
      </w:r>
    </w:p>
    <w:p w:rsidR="00932D7E" w:rsidRPr="009845C4" w:rsidRDefault="00932D7E" w:rsidP="00E414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32D7E" w:rsidRPr="009845C4" w:rsidRDefault="00932D7E" w:rsidP="00EA5F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45C4">
        <w:rPr>
          <w:rFonts w:ascii="Times New Roman" w:hAnsi="Times New Roman" w:cs="Times New Roman"/>
          <w:b/>
          <w:i/>
          <w:sz w:val="28"/>
          <w:szCs w:val="28"/>
        </w:rPr>
        <w:t>Возраст детей, участвующих в реализации данной дополнительной образовательной программы</w:t>
      </w:r>
    </w:p>
    <w:p w:rsidR="00932D7E" w:rsidRPr="009845C4" w:rsidRDefault="00932D7E" w:rsidP="00932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lastRenderedPageBreak/>
        <w:t xml:space="preserve">          Участники - </w:t>
      </w:r>
      <w:r w:rsidR="00EA5F04" w:rsidRPr="009845C4">
        <w:rPr>
          <w:rFonts w:ascii="Times New Roman" w:hAnsi="Times New Roman" w:cs="Times New Roman"/>
          <w:sz w:val="28"/>
          <w:szCs w:val="28"/>
        </w:rPr>
        <w:t>воспитанники старшег</w:t>
      </w:r>
      <w:r w:rsidR="00091021" w:rsidRPr="009845C4">
        <w:rPr>
          <w:rFonts w:ascii="Times New Roman" w:hAnsi="Times New Roman" w:cs="Times New Roman"/>
          <w:sz w:val="28"/>
          <w:szCs w:val="28"/>
        </w:rPr>
        <w:t xml:space="preserve">о дошкольного возраста МБДОУ  – детского сада №72 </w:t>
      </w:r>
    </w:p>
    <w:p w:rsidR="00932D7E" w:rsidRPr="009845C4" w:rsidRDefault="00932D7E" w:rsidP="00932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t>возраст детей, участвующих в освоении данной  дополнительной общеразвивающей программы 5-6 лет.</w:t>
      </w:r>
    </w:p>
    <w:p w:rsidR="00932D7E" w:rsidRPr="009845C4" w:rsidRDefault="00932D7E" w:rsidP="00932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t> условия набора детей в коллектив: принимаются все желающие (на основании личного заявления родителя – з</w:t>
      </w:r>
      <w:r w:rsidR="00EA5F04" w:rsidRPr="009845C4">
        <w:rPr>
          <w:rFonts w:ascii="Times New Roman" w:hAnsi="Times New Roman" w:cs="Times New Roman"/>
          <w:sz w:val="28"/>
          <w:szCs w:val="28"/>
        </w:rPr>
        <w:t>аконного представителя ребёнка)</w:t>
      </w:r>
    </w:p>
    <w:p w:rsidR="00932D7E" w:rsidRPr="009845C4" w:rsidRDefault="00932D7E" w:rsidP="00932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t> условия формирования групп: одновозрастные.</w:t>
      </w:r>
    </w:p>
    <w:p w:rsidR="00932D7E" w:rsidRPr="009845C4" w:rsidRDefault="00932D7E" w:rsidP="00932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D7E" w:rsidRPr="009845C4" w:rsidRDefault="00932D7E" w:rsidP="00EA5F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45C4">
        <w:rPr>
          <w:rFonts w:ascii="Times New Roman" w:hAnsi="Times New Roman" w:cs="Times New Roman"/>
          <w:b/>
          <w:i/>
          <w:sz w:val="28"/>
          <w:szCs w:val="28"/>
        </w:rPr>
        <w:t>Сроки реализации дополнительной общеразвивающей программы  (продолжительность образовательного процесса, этапы)</w:t>
      </w:r>
    </w:p>
    <w:p w:rsidR="00932D7E" w:rsidRPr="009845C4" w:rsidRDefault="00932D7E" w:rsidP="00932D7E">
      <w:pPr>
        <w:pStyle w:val="ac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932D7E" w:rsidRPr="009845C4" w:rsidRDefault="00932D7E" w:rsidP="00EA5F04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  <w:r w:rsidRPr="009845C4">
        <w:rPr>
          <w:rFonts w:ascii="Times New Roman" w:eastAsia="Calibri" w:hAnsi="Times New Roman"/>
          <w:sz w:val="28"/>
          <w:szCs w:val="28"/>
          <w:lang w:eastAsia="en-US"/>
        </w:rPr>
        <w:t xml:space="preserve">Программа рассчитана на </w:t>
      </w:r>
      <w:r w:rsidR="00AA0264" w:rsidRPr="009845C4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9845C4">
        <w:rPr>
          <w:rFonts w:ascii="Times New Roman" w:eastAsia="Calibri" w:hAnsi="Times New Roman"/>
          <w:sz w:val="28"/>
          <w:szCs w:val="28"/>
          <w:lang w:eastAsia="en-US"/>
        </w:rPr>
        <w:t xml:space="preserve"> месяцев</w:t>
      </w:r>
      <w:r w:rsidR="00BE0EC7" w:rsidRPr="009845C4">
        <w:rPr>
          <w:rFonts w:ascii="Times New Roman" w:eastAsia="Calibri" w:hAnsi="Times New Roman"/>
          <w:sz w:val="28"/>
          <w:szCs w:val="28"/>
          <w:lang w:eastAsia="en-US"/>
        </w:rPr>
        <w:t xml:space="preserve"> (ок</w:t>
      </w:r>
      <w:r w:rsidR="00EA5F04" w:rsidRPr="009845C4">
        <w:rPr>
          <w:rFonts w:ascii="Times New Roman" w:eastAsia="Calibri" w:hAnsi="Times New Roman"/>
          <w:sz w:val="28"/>
          <w:szCs w:val="28"/>
          <w:lang w:eastAsia="en-US"/>
        </w:rPr>
        <w:t xml:space="preserve">тябрь-май). </w:t>
      </w:r>
    </w:p>
    <w:p w:rsidR="00932D7E" w:rsidRDefault="00932D7E" w:rsidP="00932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45C4">
        <w:rPr>
          <w:rFonts w:ascii="Times New Roman" w:hAnsi="Times New Roman" w:cs="Times New Roman"/>
          <w:sz w:val="28"/>
          <w:szCs w:val="28"/>
          <w:u w:val="single"/>
        </w:rPr>
        <w:t>Занятия по программе проводятся воспитателем</w:t>
      </w:r>
      <w:r w:rsidRPr="009845C4">
        <w:rPr>
          <w:rStyle w:val="c3"/>
          <w:rFonts w:ascii="Times New Roman" w:hAnsi="Times New Roman" w:cs="Times New Roman"/>
          <w:sz w:val="28"/>
          <w:szCs w:val="28"/>
        </w:rPr>
        <w:t xml:space="preserve">  2 раза в неделю, </w:t>
      </w:r>
      <w:r w:rsidRPr="009845C4">
        <w:rPr>
          <w:rFonts w:ascii="Times New Roman" w:hAnsi="Times New Roman" w:cs="Times New Roman"/>
          <w:sz w:val="28"/>
          <w:szCs w:val="28"/>
          <w:u w:val="single"/>
        </w:rPr>
        <w:t>согласно установленному расписанию занятий на неделю.</w:t>
      </w:r>
    </w:p>
    <w:p w:rsidR="00BB5528" w:rsidRPr="00BB5528" w:rsidRDefault="00BB5528" w:rsidP="00932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28">
        <w:rPr>
          <w:rFonts w:ascii="Times New Roman" w:hAnsi="Times New Roman" w:cs="Times New Roman"/>
          <w:sz w:val="28"/>
          <w:szCs w:val="28"/>
        </w:rPr>
        <w:t>В неделю:1занятие грамота;</w:t>
      </w:r>
      <w:r w:rsidR="00623AE3" w:rsidRPr="00623AE3">
        <w:rPr>
          <w:rFonts w:ascii="Times New Roman" w:hAnsi="Times New Roman" w:cs="Times New Roman"/>
          <w:sz w:val="28"/>
          <w:szCs w:val="28"/>
        </w:rPr>
        <w:t xml:space="preserve"> </w:t>
      </w:r>
      <w:r w:rsidRPr="00BB5528">
        <w:rPr>
          <w:rFonts w:ascii="Times New Roman" w:hAnsi="Times New Roman" w:cs="Times New Roman"/>
          <w:sz w:val="28"/>
          <w:szCs w:val="28"/>
        </w:rPr>
        <w:t>1 занятие математика</w:t>
      </w:r>
    </w:p>
    <w:p w:rsidR="00BB5528" w:rsidRPr="00BB5528" w:rsidRDefault="00BB5528" w:rsidP="00932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28">
        <w:rPr>
          <w:rFonts w:ascii="Times New Roman" w:hAnsi="Times New Roman" w:cs="Times New Roman"/>
          <w:sz w:val="28"/>
          <w:szCs w:val="28"/>
        </w:rPr>
        <w:t xml:space="preserve">В </w:t>
      </w:r>
      <w:r w:rsidR="006D07DE" w:rsidRPr="00BB5528">
        <w:rPr>
          <w:rFonts w:ascii="Times New Roman" w:hAnsi="Times New Roman" w:cs="Times New Roman"/>
          <w:sz w:val="28"/>
          <w:szCs w:val="28"/>
        </w:rPr>
        <w:t>месяц</w:t>
      </w:r>
      <w:r w:rsidRPr="00BB5528">
        <w:rPr>
          <w:rFonts w:ascii="Times New Roman" w:hAnsi="Times New Roman" w:cs="Times New Roman"/>
          <w:sz w:val="28"/>
          <w:szCs w:val="28"/>
        </w:rPr>
        <w:t>: 4занятие грамота;</w:t>
      </w:r>
      <w:r w:rsidR="00623AE3" w:rsidRPr="0048540A">
        <w:rPr>
          <w:rFonts w:ascii="Times New Roman" w:hAnsi="Times New Roman" w:cs="Times New Roman"/>
          <w:sz w:val="28"/>
          <w:szCs w:val="28"/>
        </w:rPr>
        <w:t xml:space="preserve"> </w:t>
      </w:r>
      <w:r w:rsidRPr="00BB5528">
        <w:rPr>
          <w:rFonts w:ascii="Times New Roman" w:hAnsi="Times New Roman" w:cs="Times New Roman"/>
          <w:sz w:val="28"/>
          <w:szCs w:val="28"/>
        </w:rPr>
        <w:t>4 занятие математика</w:t>
      </w:r>
    </w:p>
    <w:p w:rsidR="006D07DE" w:rsidRDefault="00BB5528" w:rsidP="00932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28">
        <w:rPr>
          <w:rFonts w:ascii="Times New Roman" w:hAnsi="Times New Roman" w:cs="Times New Roman"/>
          <w:sz w:val="28"/>
          <w:szCs w:val="28"/>
        </w:rPr>
        <w:t xml:space="preserve">В </w:t>
      </w:r>
      <w:r w:rsidR="006D07DE" w:rsidRPr="00BB5528">
        <w:rPr>
          <w:rFonts w:ascii="Times New Roman" w:hAnsi="Times New Roman" w:cs="Times New Roman"/>
          <w:sz w:val="28"/>
          <w:szCs w:val="28"/>
        </w:rPr>
        <w:t>год</w:t>
      </w:r>
      <w:r w:rsidRPr="00BB5528">
        <w:rPr>
          <w:rFonts w:ascii="Times New Roman" w:hAnsi="Times New Roman" w:cs="Times New Roman"/>
          <w:sz w:val="28"/>
          <w:szCs w:val="28"/>
        </w:rPr>
        <w:t>: 31занятие грамота;</w:t>
      </w:r>
      <w:r w:rsidR="00623AE3" w:rsidRPr="00623AE3">
        <w:rPr>
          <w:rFonts w:ascii="Times New Roman" w:hAnsi="Times New Roman" w:cs="Times New Roman"/>
          <w:sz w:val="28"/>
          <w:szCs w:val="28"/>
        </w:rPr>
        <w:t xml:space="preserve"> </w:t>
      </w:r>
      <w:r w:rsidRPr="00BB5528">
        <w:rPr>
          <w:rFonts w:ascii="Times New Roman" w:hAnsi="Times New Roman" w:cs="Times New Roman"/>
          <w:sz w:val="28"/>
          <w:szCs w:val="28"/>
        </w:rPr>
        <w:t xml:space="preserve">31 занятие математика; </w:t>
      </w:r>
    </w:p>
    <w:p w:rsidR="00BB5528" w:rsidRPr="009845C4" w:rsidRDefault="006D07DE" w:rsidP="00932D7E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B5528" w:rsidRPr="00BB5528">
        <w:rPr>
          <w:rFonts w:ascii="Times New Roman" w:hAnsi="Times New Roman" w:cs="Times New Roman"/>
          <w:sz w:val="28"/>
          <w:szCs w:val="28"/>
        </w:rPr>
        <w:t>62 занятия.</w:t>
      </w:r>
    </w:p>
    <w:p w:rsidR="00932D7E" w:rsidRPr="009845C4" w:rsidRDefault="00932D7E" w:rsidP="00EA5F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45C4">
        <w:rPr>
          <w:rFonts w:ascii="Times New Roman" w:hAnsi="Times New Roman" w:cs="Times New Roman"/>
          <w:b/>
          <w:i/>
          <w:sz w:val="28"/>
          <w:szCs w:val="28"/>
        </w:rPr>
        <w:t>Формы и режим занятий</w:t>
      </w:r>
    </w:p>
    <w:p w:rsidR="00932D7E" w:rsidRPr="009845C4" w:rsidRDefault="00932D7E" w:rsidP="00932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7E" w:rsidRPr="009845C4" w:rsidRDefault="00932D7E" w:rsidP="00932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t>Режим организации занятий по данной программе соответствует нормам, утвержденным «</w:t>
      </w:r>
      <w:proofErr w:type="spellStart"/>
      <w:r w:rsidRPr="009845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845C4">
        <w:rPr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детей» № 41 от 04.07.2014 (</w:t>
      </w:r>
      <w:proofErr w:type="spellStart"/>
      <w:r w:rsidRPr="009845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845C4">
        <w:rPr>
          <w:rFonts w:ascii="Times New Roman" w:hAnsi="Times New Roman" w:cs="Times New Roman"/>
          <w:sz w:val="28"/>
          <w:szCs w:val="28"/>
        </w:rPr>
        <w:t xml:space="preserve"> 2.4.43172 -14, пункт 8.3)</w:t>
      </w:r>
    </w:p>
    <w:p w:rsidR="00932D7E" w:rsidRPr="009845C4" w:rsidRDefault="00932D7E" w:rsidP="00932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7E" w:rsidRPr="009845C4" w:rsidRDefault="00932D7E" w:rsidP="00932D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45C4">
        <w:rPr>
          <w:rFonts w:ascii="Times New Roman" w:hAnsi="Times New Roman" w:cs="Times New Roman"/>
          <w:sz w:val="28"/>
          <w:szCs w:val="28"/>
          <w:u w:val="single"/>
        </w:rPr>
        <w:t>Формы проведения - занятия по подгруппам, игры, индивидуальная работа, совместная деятельность.</w:t>
      </w:r>
    </w:p>
    <w:p w:rsidR="00932D7E" w:rsidRPr="009845C4" w:rsidRDefault="00932D7E" w:rsidP="00932D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7FAD" w:rsidRDefault="00E47FAD" w:rsidP="00216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09E" w:rsidRDefault="0076609E" w:rsidP="00216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AD" w:rsidRDefault="00E47FAD" w:rsidP="00216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AD" w:rsidRDefault="00E47FAD" w:rsidP="00216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AD" w:rsidRDefault="00E47FAD" w:rsidP="00216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AD" w:rsidRDefault="00E47FAD" w:rsidP="00216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AD" w:rsidRDefault="00E47FAD" w:rsidP="00216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AD" w:rsidRDefault="00E47FAD" w:rsidP="00216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AD" w:rsidRDefault="00E47FAD" w:rsidP="00216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AD" w:rsidRDefault="00E47FAD" w:rsidP="00216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AD" w:rsidRDefault="00E47FAD" w:rsidP="00216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AD" w:rsidRDefault="00E47FAD" w:rsidP="00216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AD" w:rsidRDefault="00E47FAD" w:rsidP="00216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09" w:rsidRPr="009845C4" w:rsidRDefault="00EA5F04" w:rsidP="0097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5C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EA5F04" w:rsidRPr="009845C4" w:rsidRDefault="00EA5F04" w:rsidP="00EA5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hAnsi="Times New Roman" w:cs="Times New Roman"/>
          <w:b/>
          <w:sz w:val="28"/>
          <w:szCs w:val="28"/>
        </w:rPr>
        <w:t>Учебный план: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6521"/>
        <w:gridCol w:w="992"/>
        <w:gridCol w:w="992"/>
        <w:gridCol w:w="709"/>
      </w:tblGrid>
      <w:tr w:rsidR="00B83C90" w:rsidRPr="009845C4" w:rsidTr="008B52E6">
        <w:trPr>
          <w:trHeight w:val="801"/>
        </w:trPr>
        <w:tc>
          <w:tcPr>
            <w:tcW w:w="709" w:type="dxa"/>
            <w:vMerge w:val="restart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B83C90" w:rsidRPr="009845C4" w:rsidRDefault="00B83C90" w:rsidP="000D50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B83C90" w:rsidRPr="0013700F" w:rsidRDefault="00B83C90" w:rsidP="00BB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Тема,</w:t>
            </w:r>
            <w:r w:rsidR="00665B55" w:rsidRPr="0013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</w:t>
            </w:r>
            <w:r w:rsidR="00BB5528" w:rsidRPr="0013700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37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содержание занятия</w:t>
            </w:r>
            <w:r w:rsidR="00BB5528" w:rsidRPr="00137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83C90" w:rsidRPr="009845C4" w:rsidRDefault="00B83C90" w:rsidP="00B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981692"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личество часов</w:t>
            </w:r>
          </w:p>
        </w:tc>
      </w:tr>
      <w:tr w:rsidR="00B83C90" w:rsidRPr="009845C4" w:rsidTr="008B52E6">
        <w:trPr>
          <w:trHeight w:val="29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3C90" w:rsidRPr="009845C4" w:rsidRDefault="00B83C90" w:rsidP="00B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83C90" w:rsidP="00B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B83C90" w:rsidP="00B83C90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B83C90" w:rsidRPr="009845C4" w:rsidTr="008B52E6">
        <w:trPr>
          <w:cantSplit/>
          <w:trHeight w:val="35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83C90" w:rsidRPr="009845C4" w:rsidRDefault="00B83C90" w:rsidP="008B52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665B55" w:rsidRDefault="00665B55" w:rsidP="0091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</w:t>
            </w:r>
            <w:r w:rsidR="00663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и буквы</w:t>
            </w:r>
          </w:p>
          <w:p w:rsidR="00665B55" w:rsidRDefault="00665B55" w:rsidP="0091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5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</w:t>
            </w:r>
            <w:r w:rsidR="0013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анализа. Формировать звуковую аналитико-синтетическую активность.</w:t>
            </w:r>
          </w:p>
          <w:p w:rsidR="00B83C90" w:rsidRPr="009845C4" w:rsidRDefault="00B83C90" w:rsidP="0091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Звук и буква, графическое изображение звука в слове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83C90" w:rsidRPr="009845C4" w:rsidRDefault="00B83C90" w:rsidP="0091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Слог как часть слова</w:t>
            </w:r>
            <w:r w:rsidR="00665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графическое изображение слова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3C90" w:rsidRPr="009845C4" w:rsidRDefault="00B83C90" w:rsidP="0091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3C90" w:rsidRPr="009845C4" w:rsidRDefault="00B83C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C90" w:rsidRPr="009845C4" w:rsidRDefault="00B83C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83C90" w:rsidRPr="009845C4" w:rsidRDefault="00B83C90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3C90" w:rsidRPr="009845C4" w:rsidRDefault="00717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35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665B55" w:rsidRDefault="00663E0D" w:rsidP="009133FE">
            <w:pPr>
              <w:widowControl w:val="0"/>
              <w:suppressLineNumbers/>
              <w:suppressAutoHyphens/>
              <w:autoSpaceDN w:val="0"/>
              <w:contextualSpacing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33F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З</w:t>
            </w:r>
            <w:r w:rsidR="00665B55" w:rsidRPr="009133F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нания о числе и цифре 1;</w:t>
            </w:r>
            <w:r w:rsidR="00665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умение устанавливать соответствие между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количеством</w:t>
            </w:r>
            <w:r w:rsidR="00665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предметов и цифрой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; писать цифру 1;формировать навыки контроля и самоконтроля;</w:t>
            </w:r>
          </w:p>
          <w:p w:rsidR="00B83C90" w:rsidRPr="009845C4" w:rsidRDefault="00B83C90" w:rsidP="009133FE">
            <w:pPr>
              <w:widowControl w:val="0"/>
              <w:suppressLineNumbers/>
              <w:suppressAutoHyphens/>
              <w:autoSpaceDN w:val="0"/>
              <w:contextualSpacing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Выявление математических представлений.</w:t>
            </w:r>
          </w:p>
          <w:p w:rsidR="00B83C90" w:rsidRPr="009845C4" w:rsidRDefault="00B83C90" w:rsidP="0091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Число 1 и цифра 1,величина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83C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B83C90" w:rsidRPr="009845C4" w:rsidRDefault="00B83C90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3C90" w:rsidRPr="009845C4" w:rsidRDefault="00717D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909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91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 и буква А: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граф.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место звука в слове (нач., сер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конец)</w:t>
            </w:r>
          </w:p>
          <w:p w:rsidR="00B83C90" w:rsidRPr="009845C4" w:rsidRDefault="00B83C90" w:rsidP="0091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Буква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место буквы в слове, соотношение названий предметов со схемами слов, печатание буквы. </w:t>
            </w:r>
          </w:p>
          <w:p w:rsidR="00B83C90" w:rsidRPr="009845C4" w:rsidRDefault="00B83C90" w:rsidP="0091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«Соедини правильно», «Кто в каком домике живёт».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909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83C90" w:rsidRDefault="009133FE" w:rsidP="009133FE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33F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Знания о числе  и цифре</w:t>
            </w:r>
            <w:r w:rsidR="00B83C90" w:rsidRPr="009133F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2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; </w:t>
            </w:r>
            <w:r w:rsidR="00B83C90"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знаки +,=, ориентировка на листе.</w:t>
            </w:r>
          </w:p>
          <w:p w:rsidR="009133FE" w:rsidRDefault="009133FE" w:rsidP="009133FE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Закреплять знания о числе и цифре 2;умение писать цифра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9133FE" w:rsidRPr="009845C4" w:rsidRDefault="009133FE" w:rsidP="0091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Формировать умение понимать учебную задачу и выполнять ее самостоятельно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83C90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68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У. Звук У: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звука в слове, соотношение названий предметов со схемами слов.</w:t>
            </w:r>
          </w:p>
          <w:p w:rsidR="00B83C90" w:rsidRPr="009845C4" w:rsidRDefault="00B83C90" w:rsidP="000D5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место буквы в слове, соотношение названий предметов со схемами слов, печатание буквы.</w:t>
            </w:r>
          </w:p>
          <w:p w:rsidR="00B83C90" w:rsidRPr="009845C4" w:rsidRDefault="00B83C90" w:rsidP="000D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Чтение слогов АУ, УА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печатание слогов. 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вишен, яблок в тетради в линейку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68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Числа 1,2,3, и цифры 1,2,3,соотнесение количества предметов с цифрой. Состав числа 3.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656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звука в слове, соотношение названий предметов со схемами слов.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Буква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место буквы в слове, соотношение названий предметов со схемами слов, печатание буквы.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колобка в тетради в линейку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24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Числа 1,2,3,4, и цифры 1,2,3,4,соотнесение количества предметов и цифр, величина, круг. Состав числа 4.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756"/>
        </w:trPr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B83C90" w:rsidRPr="009845C4" w:rsidRDefault="00B83C90" w:rsidP="008B52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Звук и буква 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место звука и буквы в слове, соотношение названий предметов со схемами слов. Называние и чтение гласных букв (А, У, О, Ы). Печатание буквы.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756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Числа и цифры 1,2,3,4,5,знаки +,=, независимость числа от величины предметов. Состав числа 5.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885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место звука и буквы в слове, соотношение названий предметов со схемами слов. Чтение гласных букв (А, О, У, 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Э).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Гласные звуки и буквы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А, У, О, 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 - Закрепление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7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шариков в тетради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83C90" w:rsidRPr="009845C4" w:rsidRDefault="00B83C90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83C90" w:rsidRPr="009845C4" w:rsidRDefault="00B83C90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83C90" w:rsidRPr="009845C4" w:rsidRDefault="00B83C90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90" w:rsidRPr="009845C4" w:rsidTr="008B52E6">
        <w:trPr>
          <w:cantSplit/>
          <w:trHeight w:val="7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Число и цифра 6,знаки =,+. Сложение числа из 2-х меньших чисел, понятия «длинный», «короче», « еще короче»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7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 и буква Л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место звука в слове, чтение слогов, ударение, называние слов с начальных слогов, чтение слов (МАМА, МЫЛО), печатание буквы.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вишен, яблок в тетради 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7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Числа и цифры  4,5,6, знаки &lt;, &gt;,=, независимость числа от расположения предметов, квадрат, треугольник.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885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 и буква М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граф.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место звука в слове,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слогов, печатание буквы.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осенних листочков в тетради в линейку.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885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Числа и цифры 4,5,6,установление соответствия между числом</w:t>
            </w:r>
            <w:proofErr w:type="gram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,</w:t>
            </w:r>
            <w:proofErr w:type="gramEnd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цифрой и количеством предметов. Состав числа 6.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652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83C90" w:rsidRPr="009845C4" w:rsidRDefault="00B83C90" w:rsidP="008B52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67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Звук и буква 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место звука в слове, чтение слогов, выделение первого слога в слове, печатание буквы.</w:t>
            </w:r>
          </w:p>
          <w:p w:rsidR="00B83C90" w:rsidRPr="009845C4" w:rsidRDefault="00B83C90" w:rsidP="0067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Звуковой анализ слов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деление слов на слоги (МАМА, МЫЛО, ЛУНА, МАШИНА, ЛОПАТА), ударный слог в слове. </w:t>
            </w:r>
          </w:p>
          <w:p w:rsidR="00B83C90" w:rsidRPr="009845C4" w:rsidRDefault="00B83C90" w:rsidP="0067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кошки в тетради 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652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67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Числа и цифры 1,2,3,4,5,0, знак</w:t>
            </w:r>
            <w:proofErr w:type="gram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-,</w:t>
            </w:r>
            <w:proofErr w:type="gramEnd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установление закономерностей, геометрические фигуры.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67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67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67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652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Закрепление пройденного материала: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слогов, составление слов знаками и буквами, чтение слов.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предложением: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МАМА МЫЛА РАМУ, чтение знакомых слов в предложении, определение количества и последовательности слов в предложении,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предложений.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652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Числа и цифры 0,4,5,6, решение задачи, знаки</w:t>
            </w:r>
            <w:proofErr w:type="gram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-, &lt; ,&gt;,</w:t>
            </w:r>
            <w:proofErr w:type="gramEnd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понятия «слева», «справа», «сзади», «впереди»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747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Закрепление: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фонетический разбор слов и их соотношение со схемой, чтение слогов и слов.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Чебурашки в тетради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747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Число и цифра 7,знаки</w:t>
            </w:r>
            <w:proofErr w:type="gram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=, +,</w:t>
            </w:r>
            <w:proofErr w:type="gramEnd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порядковый счет, деление квадрата на 2,4 части.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095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 Я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буква в нач. слова, соотношение первого звука в слове с буквой (А, Я),  (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Мь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Ль,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их граф.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сравнительное чтение слогов с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/Я, произношение звуков, фонетический разбор слов (МАЛ, МЯЛ) чтение слогов, слов, предложений.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496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Числа и цифры 1,2,3,4,5,6,7, порядковый счёт.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727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83C90" w:rsidRPr="009845C4" w:rsidRDefault="00B83C90" w:rsidP="00AE32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буквы в словах (ЮРТА, ТЮЛЬПАН), соотношение первого звука в слове с буквой (У, Ю), сравнительное чтение слогов с У/Ю,  разбор слов (ЛУК, ЛЮК)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Закрепление: чтение слов (ЛУК, ЛЮК, ЮМОР, ЮЛЯ).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727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Числа и цифры 1,2,3,4,5,6,7,сложение числа из 2-х </w:t>
            </w:r>
            <w:proofErr w:type="gram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меньших</w:t>
            </w:r>
            <w:proofErr w:type="gramEnd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 дни недели. Состав числа 7.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672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380866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буквы в словах (ЕЛЬ, ЛЕЙКА), сравнительное чтение слогов с Э/Е, произношение звуков,  чтение и разбор слов (МОРЕ, ЛЕНА, МЕЛ).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м-л: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над предложением по картине: придумать предложение из 3 слов и записать условным обозначением. Рисование вагончиков в тетради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380866">
        <w:trPr>
          <w:cantSplit/>
          <w:trHeight w:val="672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380866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Числа и цифры 1-8,знаки +,-.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380866">
        <w:trPr>
          <w:cantSplit/>
          <w:trHeight w:val="672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380866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Ё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буквы в словах (ЁЖ, ЁРШ, ЁЛКА), сравнительное чтение слогов с О/Ё, произношение звуков,  чтение и разбор слов (МЕЛ/МЁЛ/ЛЁН). 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Игр. упр. «Что перепутал художник», рисование желудей, грибов в тетради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299" w:rsidRPr="009845C4" w:rsidTr="008B52E6">
        <w:trPr>
          <w:cantSplit/>
          <w:trHeight w:val="516"/>
        </w:trPr>
        <w:tc>
          <w:tcPr>
            <w:tcW w:w="709" w:type="dxa"/>
            <w:shd w:val="clear" w:color="auto" w:fill="auto"/>
          </w:tcPr>
          <w:p w:rsidR="00BF3299" w:rsidRPr="009845C4" w:rsidRDefault="00BF3299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BF3299" w:rsidRPr="009845C4" w:rsidRDefault="00BF3299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F3299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Числа и цифры 1-8,знаки +,-.</w:t>
            </w:r>
          </w:p>
        </w:tc>
        <w:tc>
          <w:tcPr>
            <w:tcW w:w="992" w:type="dxa"/>
            <w:shd w:val="clear" w:color="auto" w:fill="auto"/>
          </w:tcPr>
          <w:p w:rsidR="00BF3299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3299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F3299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690"/>
        </w:trPr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B83C90" w:rsidRPr="009845C4" w:rsidRDefault="00B83C90" w:rsidP="008B52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звука в слове, чтение слогов, слов, (ЛИМОН, МАЛИНА).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Закрепление: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и слоги, чтение предложений (МАРИНА ЕЛА МАЛИНУ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 УРОНИЛА ЛИМОН).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«Раскрась и соедини правильно», рисование божьих коровок в тетради 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690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Порядковый счет, сложение числа 8 из 2-х меньших чисел, состав числа 8, величина </w:t>
            </w:r>
            <w:proofErr w:type="gram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-д</w:t>
            </w:r>
            <w:proofErr w:type="gramEnd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еление предмета на 4 части.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41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вуки Г и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Гь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К и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Кь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раф.изобр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буквы Г и К, письмо букв. разбор слов (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ОРА/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ОРА,), 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Буквы Г, К: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слов с буквами Г, К разбор слов (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КИ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Т, Г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М/Г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РИ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М), соотнесение схем слов с названием предметов (на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зобр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звуков), составление предложений по картинке (МАЛЬЧИК ЧИТАЕТ КНИГУ).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41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Решение примеров</w:t>
            </w:r>
            <w:proofErr w:type="gram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,</w:t>
            </w:r>
            <w:proofErr w:type="gramEnd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ориентировка в </w:t>
            </w:r>
            <w:proofErr w:type="spell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пространстве,овал</w:t>
            </w:r>
            <w:proofErr w:type="spellEnd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932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Звуки Д и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Дь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Т и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Ть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граф.изобр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чтение слогов, письмо букв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 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Буквы Д, Т: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слов с буквами Д/Т разбор слов (ДОМ/ДОГ, КОТ/КТО), соотнесение схем слов с названием предметов (на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зобр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звуков)  ДЯТЕЛ/ДУТКА, чтение предложений (КОТЁНОК ЛАКАЕТ МОЛОКО).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932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Знаки</w:t>
            </w:r>
            <w:proofErr w:type="gram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&lt;,&gt;,</w:t>
            </w:r>
            <w:proofErr w:type="gramEnd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геометрические фигуры, порядковый счет.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266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Звуки В и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Вь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Ф и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Фь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и буквы В. Ф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раф.изобр.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твёрд. согласных в слове, сравнительный анализ звуков (звонкий/глухой), чтение слогов, письмо букв В и Ф. Чтение слов с буквами В/Ф и фонетический разбор слов (ВОЛК/ФЛАГ), соотнесение схем слов с названием предметов (на граф.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звуков) –ВОРОНА/ФОНАРИ.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266"/>
        </w:trPr>
        <w:tc>
          <w:tcPr>
            <w:tcW w:w="709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Числа и цифры 1-9,понятия «высокий — низкий», дни недели. Состав числа 9.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395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83C90" w:rsidRPr="009845C4" w:rsidRDefault="00B83C90" w:rsidP="008B52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83C90" w:rsidRPr="009845C4" w:rsidRDefault="00B83C90" w:rsidP="008B52E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C90" w:rsidRPr="009845C4" w:rsidRDefault="00B83C90" w:rsidP="008B52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Звуки Б и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Бь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Пь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и буквы Б, П: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слогов,  письмо букв Б и П. Чтение слов буквами Б/П и разбор слов (БЫЛ/БИЛ, ПАРТА/ПЕНАЛ), составление слов из слогов (ПЕРСИК, ПАРТА, ПЫЛЕСОС, ПЕНАЛ) 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Игр. упр. «Соедини правильно», рисование подснежников в тетради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71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Порядковый счет</w:t>
            </w:r>
            <w:proofErr w:type="gram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,</w:t>
            </w:r>
            <w:proofErr w:type="gramEnd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сравнение смежных чисел, логические задачи.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71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Звуки Х и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Хь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и буква Х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характеристика звуков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зобр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чтение слогов, письмо буквы Х, слов ХОМЯК, ХИТРЕЦ (сам-но).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Закрепление: Работа с предложением (закончить и написать слово по буквам), чтение рассказа и поиск слов со звуком Х.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311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Число 10, знакомство с трапецией, работа в тетради в клетку. Состав числа 10.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1311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Звуки и буквы Ж и Ш: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х-ка, звуков,  чтение слогов, фонетический разбор слов (ЛЫЖИ, ТИШЕ), письмо букв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69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Соотнесение цифры с количеством предметов. Образование чисел до 5 путем прибавления единицы.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69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Звуки и буквы Ч и 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сравнительный анализ звуков  чтение слогов, разбор слов (ЩЕКА, ЩЁЛК – сам-но), чтение отрывка из стих-я, письмо букв Ч и Щ.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87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Образование чисел от 6 до 10 путем прибавления единицы. Сравнение смежных чисел.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771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83C90" w:rsidRPr="009845C4" w:rsidRDefault="00B83C90" w:rsidP="008B52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83C90" w:rsidRPr="009845C4" w:rsidRDefault="00B83C90" w:rsidP="008B52E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Звук и буква 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х-ка звука, место звука в слове, чтение слогов, разбор слов (ЦВЕТОК, ПТЕНЦЫ), составление слов из букв (ОГУРЕЦ, ЗАЯЦ), чтение отрывка из стих-я, письмо буквы Ц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B83C90" w:rsidRPr="009845C4" w:rsidTr="008B52E6">
        <w:trPr>
          <w:cantSplit/>
          <w:trHeight w:val="771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Закрепление знаний о составе чисел 1-10  из  двух меньших.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771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Звук и буква Й: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х-ка звука, чтение слов с буквой Й на конце, разбор слова (ПОПУГАЙ), письмо слов по буквам и знакам (ЗАЙЦЫ, ЛЕЙКА), чтение 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стих-я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87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Решение задач и примеров, соотношение цифры с количеством предметов, знаки &lt;,&gt;.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87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AA5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Мягкий знак Ь: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сравнительный анализ слов (УГОЛ, УГОЛЬ), изменение, анализ и чтение слов с Ь на конце, фонетический разбор слов (ЛОШАДЬ), чтение 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стих-я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письмо слова по буквам (МЕДВЕДЬ), письмо буквы Ь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Твёрдый знак Ъ: 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сравнительный анализ слов (СЕЛ, СЪЕЛ), изменение слов с помощью Ъ, анализ и чтение слов, чтение стих-й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87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AA56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Знаки +,-,=, математические задачи, величина</w:t>
            </w:r>
            <w:proofErr w:type="gram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B83C90" w:rsidRPr="009845C4" w:rsidTr="008B52E6">
        <w:trPr>
          <w:cantSplit/>
          <w:trHeight w:val="771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AA5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слог деление слов на слоги. Слова: составление из букв, чтение и письмо. Предложение: составить по картинке и дописать пропущенное слово.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Закрепление: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дописать в слове пропущенные буквы. Составить предложение по картинке и написать слова.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771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AA5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Счет по образцу и названному числу, геометрические фигуры, части суток.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69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83C90" w:rsidRPr="009845C4" w:rsidRDefault="00B83C90" w:rsidP="008B52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 </w:t>
            </w: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54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Закрепление: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алфавит, чтение стихотворений</w:t>
            </w:r>
          </w:p>
          <w:p w:rsidR="00B83C90" w:rsidRPr="009845C4" w:rsidRDefault="00B83C90" w:rsidP="0054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Ребусы, загадки, чтение стих-й. Рисование грибов в тетради в линейку.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83C90" w:rsidRPr="009845C4" w:rsidRDefault="00B83C90" w:rsidP="00B8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3C90" w:rsidRPr="009845C4" w:rsidRDefault="00717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69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Знаки &lt;,&gt;</w:t>
            </w:r>
            <w:proofErr w:type="gram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,</w:t>
            </w:r>
            <w:proofErr w:type="gramEnd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=, соотнесение количества предметов с цифрой, логическая задача.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B83C90" w:rsidRPr="009845C4" w:rsidTr="008B52E6">
        <w:trPr>
          <w:cantSplit/>
          <w:trHeight w:val="69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C7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звуки  и буквы М, Л, Н, 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соотношение первого звука в слове с буквой (А, Я), чтение предложений из знакомых слов</w:t>
            </w:r>
          </w:p>
          <w:p w:rsidR="00B83C90" w:rsidRPr="009845C4" w:rsidRDefault="00B83C90" w:rsidP="00C7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Закрепление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вуко-буквенный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слов (Я-Н-А),  фонетический разбор слова (МАЛЯРЫ), чтение предложения (НЯНЯ ЯНУ МЫЛОМ МЫЛА).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ёлочных шариков в тетради в линейку.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C90" w:rsidRPr="009845C4" w:rsidTr="008B52E6">
        <w:trPr>
          <w:cantSplit/>
          <w:trHeight w:val="69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C7542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Знаки &lt;,&gt;</w:t>
            </w:r>
            <w:proofErr w:type="gram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,</w:t>
            </w:r>
            <w:proofErr w:type="gramEnd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=, соотнесение количества предметов с цифрой, логическая задача.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B83C90" w:rsidRPr="009845C4" w:rsidTr="008B52E6">
        <w:trPr>
          <w:cantSplit/>
          <w:trHeight w:val="69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Звуки 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Зь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С и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Сь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и буквы З, С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граф.изобр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чтение слогов,  письмо букв З и С. Чтение слов буквами З/С разбор слов (РОЗА/ВАЗА),– ЗАМОК, составление слов из слогов (КОЗА, КОСА, РОЗА, РОСА).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B83C90" w:rsidRPr="009845C4" w:rsidTr="008B52E6">
        <w:trPr>
          <w:cantSplit/>
          <w:trHeight w:val="69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Знаки &lt;,&gt;</w:t>
            </w:r>
            <w:proofErr w:type="gram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,</w:t>
            </w:r>
            <w:proofErr w:type="gramEnd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=, соотнесение количества предметов с цифрой, логическая задача.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B83C90" w:rsidRPr="009845C4" w:rsidTr="008B52E6">
        <w:trPr>
          <w:cantSplit/>
          <w:trHeight w:val="69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C7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звуки  и буквы М, Л, Н, 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соотношение первого звука в слове с буквой (А, Я), чтение предложений из знакомых слов</w:t>
            </w:r>
          </w:p>
          <w:p w:rsidR="00B83C90" w:rsidRPr="009845C4" w:rsidRDefault="00B83C90" w:rsidP="00C7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Закрепление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вуко-буквенный</w:t>
            </w:r>
            <w:proofErr w:type="spell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слов (Я-Н-А),  фонетический разбор слова (МАЛЯРЫ), чтение предложения (НЯНЯ ЯНУ МЫЛОМ МЫЛА).</w:t>
            </w:r>
          </w:p>
          <w:p w:rsidR="00B83C90" w:rsidRPr="009845C4" w:rsidRDefault="00B83C90" w:rsidP="000D5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ёлочных шариков в тетради в линейку.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0D5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0D50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B83C90" w:rsidRPr="009845C4" w:rsidTr="008B52E6">
        <w:trPr>
          <w:cantSplit/>
          <w:trHeight w:val="690"/>
        </w:trPr>
        <w:tc>
          <w:tcPr>
            <w:tcW w:w="709" w:type="dxa"/>
            <w:vMerge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83C90" w:rsidRPr="009845C4" w:rsidRDefault="00B83C90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B83C90" w:rsidRPr="009845C4" w:rsidRDefault="00B83C90" w:rsidP="00C7542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Знаки &lt;,&gt;</w:t>
            </w:r>
            <w:proofErr w:type="gramStart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,</w:t>
            </w:r>
            <w:proofErr w:type="gramEnd"/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=, соотнесение количества предметов с цифрой, логическая задача.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3C90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</w:tr>
      <w:tr w:rsidR="00717DEE" w:rsidRPr="009845C4" w:rsidTr="008B52E6">
        <w:trPr>
          <w:cantSplit/>
          <w:trHeight w:val="690"/>
        </w:trPr>
        <w:tc>
          <w:tcPr>
            <w:tcW w:w="1276" w:type="dxa"/>
            <w:gridSpan w:val="2"/>
            <w:shd w:val="clear" w:color="auto" w:fill="auto"/>
          </w:tcPr>
          <w:p w:rsidR="00717DEE" w:rsidRPr="009845C4" w:rsidRDefault="00717DEE" w:rsidP="000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521" w:type="dxa"/>
            <w:shd w:val="clear" w:color="auto" w:fill="auto"/>
          </w:tcPr>
          <w:p w:rsidR="00717DEE" w:rsidRPr="009845C4" w:rsidRDefault="00717DEE" w:rsidP="00C7542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717DEE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717DEE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717DEE" w:rsidRPr="009845C4" w:rsidRDefault="00BF3299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845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62</w:t>
            </w:r>
          </w:p>
          <w:p w:rsidR="00717DEE" w:rsidRPr="009845C4" w:rsidRDefault="00717DEE" w:rsidP="00B83C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76609E" w:rsidRDefault="0076609E" w:rsidP="00766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09E" w:rsidRDefault="0076609E" w:rsidP="00766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09E" w:rsidRPr="009845C4" w:rsidRDefault="0076609E" w:rsidP="00766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45C4">
        <w:rPr>
          <w:rFonts w:ascii="Times New Roman" w:hAnsi="Times New Roman" w:cs="Times New Roman"/>
          <w:b/>
          <w:i/>
          <w:sz w:val="28"/>
          <w:szCs w:val="28"/>
        </w:rPr>
        <w:lastRenderedPageBreak/>
        <w:t>Ожидаемые результаты и способы определения их результативности.</w:t>
      </w:r>
    </w:p>
    <w:p w:rsidR="0076609E" w:rsidRPr="009845C4" w:rsidRDefault="0076609E" w:rsidP="0076609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609E" w:rsidRPr="009845C4" w:rsidRDefault="0076609E" w:rsidP="0076609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Математические представления</w:t>
      </w:r>
    </w:p>
    <w:p w:rsidR="0076609E" w:rsidRPr="009845C4" w:rsidRDefault="0076609E" w:rsidP="00766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609E" w:rsidRPr="009845C4" w:rsidRDefault="0076609E" w:rsidP="00F9619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взаимное расположение предметов (показывать и называть предмет, расположенный правее (левее), выше (ниже) указанного предмета, между предметами и т.д.);</w:t>
      </w:r>
    </w:p>
    <w:p w:rsidR="0076609E" w:rsidRPr="009845C4" w:rsidRDefault="0076609E" w:rsidP="00F9619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предметы по длине, используя практические действия;</w:t>
      </w:r>
    </w:p>
    <w:p w:rsidR="0076609E" w:rsidRPr="009845C4" w:rsidRDefault="0076609E" w:rsidP="00F9619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числа от 1 до 10 в прямом и обратном порядке, начиная с любого числа;</w:t>
      </w:r>
    </w:p>
    <w:p w:rsidR="0076609E" w:rsidRPr="009845C4" w:rsidRDefault="0076609E" w:rsidP="00F9619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количество предметов в двух группах (больше, меньше, столько же);</w:t>
      </w:r>
    </w:p>
    <w:p w:rsidR="0076609E" w:rsidRPr="009845C4" w:rsidRDefault="0076609E" w:rsidP="00F9619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количество предметов в заданной группе и устно обозначать результат числом;</w:t>
      </w:r>
    </w:p>
    <w:p w:rsidR="0076609E" w:rsidRPr="009845C4" w:rsidRDefault="0076609E" w:rsidP="00F9619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числа, используя термины «больше», «меньше», «столько же»;</w:t>
      </w:r>
    </w:p>
    <w:p w:rsidR="0076609E" w:rsidRPr="009845C4" w:rsidRDefault="0076609E" w:rsidP="00F9619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и называть простейшие геометрические фигуры (отрезок, треугольник, прямоугольник, квадрат, круг), находить их прообразы в окружающем мире;</w:t>
      </w:r>
    </w:p>
    <w:p w:rsidR="0076609E" w:rsidRPr="009845C4" w:rsidRDefault="0076609E" w:rsidP="00F9619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мыслительные операции на несложном материале (сравнивать объекты, (ряды чисел, ряды геометрических фигур), указывая их сходство и различие, проводить классификацию объектом по заданным признакам, выявлять закономерности и использовать их для выполнения заданий.</w:t>
      </w:r>
      <w:proofErr w:type="gramEnd"/>
    </w:p>
    <w:p w:rsidR="0076609E" w:rsidRPr="009845C4" w:rsidRDefault="0076609E" w:rsidP="0076609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09E" w:rsidRPr="009845C4" w:rsidRDefault="0076609E" w:rsidP="0076609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речи</w:t>
      </w:r>
    </w:p>
    <w:p w:rsidR="0076609E" w:rsidRPr="009845C4" w:rsidRDefault="0076609E" w:rsidP="0076609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br/>
        <w:t> ориентироваться в ситуациях, соответствующих различным сферам общения;</w:t>
      </w:r>
      <w:r w:rsidRPr="009845C4">
        <w:rPr>
          <w:color w:val="000000"/>
          <w:sz w:val="28"/>
          <w:szCs w:val="28"/>
        </w:rPr>
        <w:br/>
        <w:t>— знать и употреблять вежливые слова (начало и завершение общения);</w:t>
      </w:r>
      <w:r w:rsidRPr="009845C4">
        <w:rPr>
          <w:color w:val="000000"/>
          <w:sz w:val="28"/>
          <w:szCs w:val="28"/>
        </w:rPr>
        <w:br/>
        <w:t>— знать устойчивые формулы речевого этикета — приветствие, прощание, благодарность, просьба;</w:t>
      </w:r>
    </w:p>
    <w:p w:rsidR="0076609E" w:rsidRPr="009845C4" w:rsidRDefault="0076609E" w:rsidP="0076609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- правильно произносить все звуки;</w:t>
      </w:r>
    </w:p>
    <w:p w:rsidR="0076609E" w:rsidRPr="009845C4" w:rsidRDefault="0076609E" w:rsidP="0076609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-отчётливо и ясно произносить все слова;</w:t>
      </w:r>
    </w:p>
    <w:p w:rsidR="0076609E" w:rsidRPr="009845C4" w:rsidRDefault="0076609E" w:rsidP="0076609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-выделять из слов звуки;</w:t>
      </w:r>
    </w:p>
    <w:p w:rsidR="0076609E" w:rsidRPr="009845C4" w:rsidRDefault="0076609E" w:rsidP="0076609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-находить слова с определённым звуком;</w:t>
      </w:r>
    </w:p>
    <w:p w:rsidR="0076609E" w:rsidRPr="009845C4" w:rsidRDefault="0076609E" w:rsidP="0076609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-определять место звука в слове;</w:t>
      </w:r>
    </w:p>
    <w:p w:rsidR="0076609E" w:rsidRPr="009845C4" w:rsidRDefault="0076609E" w:rsidP="0076609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-соблюдать орфоэпические нормы произношения;</w:t>
      </w:r>
    </w:p>
    <w:p w:rsidR="0076609E" w:rsidRPr="009845C4" w:rsidRDefault="0076609E" w:rsidP="0076609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-составлять предложения по опорным словам, по заданной теме;</w:t>
      </w:r>
    </w:p>
    <w:p w:rsidR="0076609E" w:rsidRPr="009845C4" w:rsidRDefault="0076609E" w:rsidP="0076609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-составлять рассказы, сказки по картине, по серии картинок;</w:t>
      </w:r>
    </w:p>
    <w:p w:rsidR="0076609E" w:rsidRPr="009845C4" w:rsidRDefault="0076609E" w:rsidP="0076609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-пересказывать сказку, рассказ (</w:t>
      </w:r>
      <w:proofErr w:type="gramStart"/>
      <w:r w:rsidRPr="009845C4">
        <w:rPr>
          <w:color w:val="000000"/>
          <w:sz w:val="28"/>
          <w:szCs w:val="28"/>
        </w:rPr>
        <w:t>небольшие</w:t>
      </w:r>
      <w:proofErr w:type="gramEnd"/>
      <w:r w:rsidRPr="009845C4">
        <w:rPr>
          <w:color w:val="000000"/>
          <w:sz w:val="28"/>
          <w:szCs w:val="28"/>
        </w:rPr>
        <w:t xml:space="preserve"> по содержанию) по опорным иллюстрациям;</w:t>
      </w:r>
    </w:p>
    <w:p w:rsidR="0076609E" w:rsidRPr="009845C4" w:rsidRDefault="0076609E" w:rsidP="0076609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-соблюдать элементарные гигиенические правила;</w:t>
      </w:r>
    </w:p>
    <w:p w:rsidR="0076609E" w:rsidRPr="009845C4" w:rsidRDefault="0076609E" w:rsidP="0076609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-ориентироваться на странице в тетради.</w:t>
      </w:r>
    </w:p>
    <w:p w:rsidR="0076609E" w:rsidRDefault="0076609E" w:rsidP="007660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09E" w:rsidRDefault="0076609E" w:rsidP="00981692">
      <w:pPr>
        <w:spacing w:after="0" w:line="0" w:lineRule="atLeast"/>
        <w:ind w:left="1080" w:right="4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4093" w:rsidRPr="009845C4" w:rsidRDefault="00EA5F04" w:rsidP="00981692">
      <w:pPr>
        <w:spacing w:after="0" w:line="0" w:lineRule="atLeast"/>
        <w:ind w:left="1080" w:right="4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845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="00981692" w:rsidRPr="00984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B4093" w:rsidRPr="00984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организационно – педагогических условий.</w:t>
      </w:r>
      <w:proofErr w:type="gramEnd"/>
    </w:p>
    <w:p w:rsidR="001B4093" w:rsidRPr="009845C4" w:rsidRDefault="001B4093" w:rsidP="001B4093">
      <w:pPr>
        <w:spacing w:after="0" w:line="0" w:lineRule="atLeast"/>
        <w:ind w:left="1080" w:right="4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EA5F04" w:rsidRPr="009845C4" w:rsidRDefault="00EA5F04" w:rsidP="00216BF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45C4">
        <w:rPr>
          <w:rFonts w:ascii="Times New Roman" w:hAnsi="Times New Roman"/>
          <w:b/>
          <w:sz w:val="28"/>
          <w:szCs w:val="28"/>
        </w:rPr>
        <w:t>Система оценки результатов освоения программы</w:t>
      </w:r>
    </w:p>
    <w:p w:rsidR="00830B68" w:rsidRPr="009845C4" w:rsidRDefault="00830B68" w:rsidP="00216BF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30B68" w:rsidRPr="009845C4" w:rsidRDefault="00830B68" w:rsidP="00830B68">
      <w:pPr>
        <w:pStyle w:val="ac"/>
        <w:jc w:val="both"/>
        <w:rPr>
          <w:rFonts w:ascii="Times New Roman" w:hAnsi="Times New Roman"/>
          <w:b/>
          <w:i/>
          <w:sz w:val="28"/>
          <w:szCs w:val="28"/>
        </w:rPr>
      </w:pPr>
      <w:r w:rsidRPr="009845C4">
        <w:rPr>
          <w:rFonts w:ascii="Times New Roman" w:hAnsi="Times New Roman"/>
          <w:b/>
          <w:i/>
          <w:sz w:val="28"/>
          <w:szCs w:val="28"/>
        </w:rPr>
        <w:t xml:space="preserve">Формы подведение итогов реализации дополнительной образовательной программы: </w:t>
      </w:r>
    </w:p>
    <w:p w:rsidR="00830B68" w:rsidRPr="009845C4" w:rsidRDefault="00830B68" w:rsidP="00830B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B68" w:rsidRPr="009845C4" w:rsidRDefault="00830B68" w:rsidP="00830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5C4">
        <w:rPr>
          <w:rFonts w:ascii="Times New Roman" w:hAnsi="Times New Roman" w:cs="Times New Roman"/>
          <w:b/>
          <w:sz w:val="28"/>
          <w:szCs w:val="28"/>
        </w:rPr>
        <w:t>Цикличность:</w:t>
      </w:r>
    </w:p>
    <w:p w:rsidR="00830B68" w:rsidRPr="009845C4" w:rsidRDefault="00830B68" w:rsidP="00830B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t>2 раза в учебный год (октябрь/май)</w:t>
      </w:r>
    </w:p>
    <w:p w:rsidR="00830B68" w:rsidRPr="009845C4" w:rsidRDefault="00830B68" w:rsidP="00830B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B68" w:rsidRPr="009845C4" w:rsidRDefault="00830B68" w:rsidP="00830B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5C4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138"/>
        <w:gridCol w:w="2693"/>
        <w:gridCol w:w="3119"/>
      </w:tblGrid>
      <w:tr w:rsidR="00830B68" w:rsidRPr="009845C4" w:rsidTr="00827C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B68" w:rsidRPr="009845C4" w:rsidRDefault="00830B68" w:rsidP="0082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B68" w:rsidRPr="009845C4" w:rsidRDefault="00830B68" w:rsidP="0082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диагностического инструментария дополнительного образования в соответствии с образовательной областью и разделом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B68" w:rsidRPr="009845C4" w:rsidRDefault="00830B68" w:rsidP="0082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диагностического инструментария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B68" w:rsidRPr="009845C4" w:rsidRDefault="00830B68" w:rsidP="0082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830B68" w:rsidRPr="009845C4" w:rsidTr="00827C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B68" w:rsidRPr="009845C4" w:rsidRDefault="00830B68" w:rsidP="0082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B68" w:rsidRPr="009845C4" w:rsidRDefault="00830B68" w:rsidP="0082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B68" w:rsidRPr="009845C4" w:rsidRDefault="00830B68" w:rsidP="0082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B68" w:rsidRPr="009845C4" w:rsidRDefault="00830B68" w:rsidP="0082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30B68" w:rsidRPr="009845C4" w:rsidTr="00827C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B68" w:rsidRPr="009845C4" w:rsidRDefault="00830B68" w:rsidP="00827CF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B68" w:rsidRPr="009845C4" w:rsidRDefault="00830B68" w:rsidP="0082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B68" w:rsidRPr="009845C4" w:rsidRDefault="00830B68" w:rsidP="0082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45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Г.Ф. Кумарина «Изучение стартового </w:t>
            </w:r>
          </w:p>
          <w:p w:rsidR="00830B68" w:rsidRPr="009845C4" w:rsidRDefault="00830B68" w:rsidP="0082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5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уровня первоклассников»</w:t>
            </w:r>
          </w:p>
          <w:p w:rsidR="00830B68" w:rsidRPr="009845C4" w:rsidRDefault="00830B68" w:rsidP="0082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B68" w:rsidRPr="009845C4" w:rsidRDefault="00830B68" w:rsidP="0082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C4">
              <w:rPr>
                <w:rFonts w:ascii="Times New Roman" w:hAnsi="Times New Roman" w:cs="Times New Roman"/>
                <w:sz w:val="28"/>
                <w:szCs w:val="28"/>
              </w:rPr>
              <w:t>Диагностика проводится индивидуально с каждым ребёнком. Важно, чтобы обследование проходило в атмосфере доброжелательности: ребёнка следует поощрять, оказывать ему эмоциональную поддержку.</w:t>
            </w:r>
          </w:p>
        </w:tc>
      </w:tr>
    </w:tbl>
    <w:p w:rsidR="00830B68" w:rsidRPr="009845C4" w:rsidRDefault="00830B68" w:rsidP="00830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5C4">
        <w:rPr>
          <w:rFonts w:ascii="Times New Roman" w:hAnsi="Times New Roman" w:cs="Times New Roman"/>
          <w:b/>
          <w:i/>
          <w:sz w:val="28"/>
          <w:szCs w:val="28"/>
        </w:rPr>
        <w:t>Основа: оценка эффективности педагогических действий с целью корректировки дальнейшего планирования</w:t>
      </w:r>
      <w:r w:rsidRPr="009845C4">
        <w:rPr>
          <w:rFonts w:ascii="Times New Roman" w:hAnsi="Times New Roman" w:cs="Times New Roman"/>
          <w:b/>
          <w:sz w:val="28"/>
          <w:szCs w:val="28"/>
        </w:rPr>
        <w:t>.</w:t>
      </w:r>
    </w:p>
    <w:p w:rsidR="00830B68" w:rsidRPr="009845C4" w:rsidRDefault="00830B68" w:rsidP="00B6134A">
      <w:pPr>
        <w:pStyle w:val="ac"/>
        <w:rPr>
          <w:rFonts w:ascii="Times New Roman" w:hAnsi="Times New Roman"/>
          <w:b/>
          <w:sz w:val="28"/>
          <w:szCs w:val="28"/>
        </w:rPr>
      </w:pPr>
    </w:p>
    <w:p w:rsidR="00285D02" w:rsidRPr="004C6D3E" w:rsidRDefault="00216BF2" w:rsidP="004C6D3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45C4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дополнительной общеразвивающей программы</w:t>
      </w:r>
    </w:p>
    <w:p w:rsidR="001B4093" w:rsidRPr="004C6D3E" w:rsidRDefault="001B4093" w:rsidP="004C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Материально-техническое обеспечение программы </w:t>
      </w:r>
      <w:r w:rsidR="00482BA3"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«Дошколенок»</w:t>
      </w:r>
    </w:p>
    <w:p w:rsidR="001B4093" w:rsidRPr="009845C4" w:rsidRDefault="001B4093" w:rsidP="001B409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Развивающая предметно-пространственная среда.</w:t>
      </w:r>
    </w:p>
    <w:p w:rsidR="001B4093" w:rsidRPr="009845C4" w:rsidRDefault="001B4093" w:rsidP="001B4093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9845C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Занятия</w:t>
      </w: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proofErr w:type="spellEnd"/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индивидуальная работа дополнительной общеобразовательной общеразвивающей </w:t>
      </w:r>
      <w:r w:rsidR="009845C4"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программы </w:t>
      </w:r>
      <w:r w:rsidR="009845C4"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«дошколенок» </w:t>
      </w:r>
      <w:r w:rsidR="009845C4"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проходят в </w:t>
      </w: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групповом помещении детского сада, по всем необходимым требованиям СанПиН: свет на рабочую поверхность падает с левой стороны, столы и стулья соответствуют росту детей. Перед проведением </w:t>
      </w:r>
      <w:proofErr w:type="spellStart"/>
      <w:r w:rsidR="00B4741C" w:rsidRPr="009845C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занятий</w:t>
      </w: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проводится</w:t>
      </w:r>
      <w:proofErr w:type="spellEnd"/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сквозное </w:t>
      </w:r>
      <w:r w:rsidR="00B4741C"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проветривание, </w:t>
      </w:r>
      <w:proofErr w:type="spellStart"/>
      <w:r w:rsidR="00B4741C"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после</w:t>
      </w:r>
      <w:proofErr w:type="gramStart"/>
      <w:r w:rsidR="00B4741C"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</w:t>
      </w:r>
      <w:proofErr w:type="gramEnd"/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варцевание</w:t>
      </w:r>
      <w:proofErr w:type="spellEnd"/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проветривание. Для реализации программы  приобретены для каждого ребенка рабочие тетради,  простые и цветные  карандаши, фломастеры, альбомы. Также </w:t>
      </w:r>
      <w:r w:rsidR="00B4741C" w:rsidRPr="00984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proofErr w:type="spellStart"/>
      <w:r w:rsidR="00B4741C" w:rsidRPr="009845C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занятиях</w:t>
      </w: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proofErr w:type="spellEnd"/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индивидуальной работе используются восковые  цветные карандаши индивидуальные маркерные доски, оборудование для   игр и динамических пауз. </w:t>
      </w:r>
    </w:p>
    <w:p w:rsidR="001B4093" w:rsidRPr="009845C4" w:rsidRDefault="001B4093" w:rsidP="001B409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Характеристики, используемые в процессе оказания материальных ресурсов:</w:t>
      </w:r>
    </w:p>
    <w:p w:rsidR="001B4093" w:rsidRPr="009845C4" w:rsidRDefault="001B4093" w:rsidP="001B409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помещение;</w:t>
      </w:r>
    </w:p>
    <w:p w:rsidR="001B4093" w:rsidRPr="009845C4" w:rsidRDefault="001B4093" w:rsidP="001B409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детские – 5 шт.;</w:t>
      </w:r>
    </w:p>
    <w:p w:rsidR="001B4093" w:rsidRPr="009845C4" w:rsidRDefault="001B4093" w:rsidP="001B409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детские – 20 шт.;</w:t>
      </w:r>
    </w:p>
    <w:p w:rsidR="001B4093" w:rsidRPr="009845C4" w:rsidRDefault="001B4093" w:rsidP="001B409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преподавателя – 1шт.;</w:t>
      </w:r>
    </w:p>
    <w:p w:rsidR="001B4093" w:rsidRPr="009845C4" w:rsidRDefault="001B4093" w:rsidP="001B409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преподавателя – 1шт.;</w:t>
      </w:r>
    </w:p>
    <w:p w:rsidR="001B4093" w:rsidRPr="009845C4" w:rsidRDefault="001B4093" w:rsidP="001B409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 – 1 шт.;</w:t>
      </w:r>
    </w:p>
    <w:p w:rsidR="001B4093" w:rsidRPr="009845C4" w:rsidRDefault="001B4093" w:rsidP="001B409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- 1 шт.;</w:t>
      </w:r>
    </w:p>
    <w:p w:rsidR="001B4093" w:rsidRPr="009845C4" w:rsidRDefault="001B4093" w:rsidP="001B409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магнитная – 1 шт.;</w:t>
      </w:r>
    </w:p>
    <w:p w:rsidR="001B4093" w:rsidRPr="009845C4" w:rsidRDefault="001B4093" w:rsidP="001B409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Магниты крупные и мелкие 12+12 шт.</w:t>
      </w:r>
    </w:p>
    <w:p w:rsidR="001B4093" w:rsidRPr="009845C4" w:rsidRDefault="001B4093" w:rsidP="001B409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Характеристика оборудования и инструментов, используемых для оказания услуг:</w:t>
      </w:r>
    </w:p>
    <w:p w:rsidR="001B4093" w:rsidRPr="009845C4" w:rsidRDefault="001B4093" w:rsidP="001B409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белая (500л) для принтера – 1 п.;</w:t>
      </w:r>
    </w:p>
    <w:p w:rsidR="001B4093" w:rsidRPr="009845C4" w:rsidRDefault="001B4093" w:rsidP="001B409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цветная для принтера – </w:t>
      </w:r>
      <w:proofErr w:type="spellStart"/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– 1 шт.;</w:t>
      </w:r>
    </w:p>
    <w:p w:rsidR="001B4093" w:rsidRPr="009845C4" w:rsidRDefault="001B4093" w:rsidP="001B409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масляная – 15 шт.;</w:t>
      </w:r>
    </w:p>
    <w:p w:rsidR="001B4093" w:rsidRPr="009845C4" w:rsidRDefault="001B4093" w:rsidP="001B409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простой 3М – 15 шт.;</w:t>
      </w:r>
    </w:p>
    <w:p w:rsidR="001B4093" w:rsidRPr="009845C4" w:rsidRDefault="001B4093" w:rsidP="001B409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 6 цветов – 1 набор;</w:t>
      </w:r>
    </w:p>
    <w:p w:rsidR="001B4093" w:rsidRPr="009845C4" w:rsidRDefault="001B4093" w:rsidP="001B409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Маркеры 4 цвета – 1 набор;</w:t>
      </w:r>
    </w:p>
    <w:p w:rsidR="001B4093" w:rsidRPr="009845C4" w:rsidRDefault="001B4093" w:rsidP="001B409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 – 1 набор;</w:t>
      </w:r>
    </w:p>
    <w:p w:rsidR="001B4093" w:rsidRPr="009845C4" w:rsidRDefault="001B4093" w:rsidP="001B409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папка – 10 шт.</w:t>
      </w:r>
    </w:p>
    <w:p w:rsidR="001B4093" w:rsidRPr="009845C4" w:rsidRDefault="001B4093" w:rsidP="001B409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93" w:rsidRPr="009845C4" w:rsidRDefault="001B4093" w:rsidP="001B4093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</w:p>
    <w:p w:rsidR="00B4741C" w:rsidRPr="009845C4" w:rsidRDefault="00B4741C" w:rsidP="004C6D3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741C" w:rsidRPr="009845C4" w:rsidRDefault="00B4741C" w:rsidP="00B4741C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98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lastRenderedPageBreak/>
        <w:t>Кадровые и методически-информационные ресурсы реализации содержания программы</w:t>
      </w:r>
    </w:p>
    <w:p w:rsidR="00B4741C" w:rsidRPr="009845C4" w:rsidRDefault="00B4741C" w:rsidP="00B474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41C" w:rsidRPr="009845C4" w:rsidRDefault="00B4741C" w:rsidP="00B474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Кадровые ресурсы:</w:t>
      </w:r>
    </w:p>
    <w:tbl>
      <w:tblPr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409"/>
        <w:gridCol w:w="5246"/>
      </w:tblGrid>
      <w:tr w:rsidR="00B4741C" w:rsidRPr="009845C4" w:rsidTr="008B52E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41C" w:rsidRPr="009845C4" w:rsidRDefault="00B4741C" w:rsidP="00B4741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Специалист</w:t>
            </w:r>
          </w:p>
          <w:p w:rsidR="00B4741C" w:rsidRPr="009845C4" w:rsidRDefault="00B4741C" w:rsidP="00B4741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МБДОУ ЦРР – детского сада </w:t>
            </w:r>
            <w:r w:rsidR="007F342B"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№72 «СИМБИРЕНОК»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41C" w:rsidRPr="009845C4" w:rsidRDefault="00B4741C" w:rsidP="00B474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Функция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41C" w:rsidRPr="009845C4" w:rsidRDefault="00B4741C" w:rsidP="00B474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4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Область решения поставленных задач</w:t>
            </w:r>
          </w:p>
        </w:tc>
      </w:tr>
      <w:tr w:rsidR="00B4741C" w:rsidRPr="009845C4" w:rsidTr="008B52E6">
        <w:trPr>
          <w:trHeight w:val="19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41C" w:rsidRPr="009845C4" w:rsidRDefault="00B4741C" w:rsidP="00B4741C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9845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Заведующая</w:t>
            </w:r>
          </w:p>
          <w:p w:rsidR="00B4741C" w:rsidRPr="009845C4" w:rsidRDefault="00482BA3" w:rsidP="00B4741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98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Савельева Надежда Геннадьевна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41C" w:rsidRPr="009845C4" w:rsidRDefault="00B4741C" w:rsidP="00B4741C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Управленческая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41C" w:rsidRPr="009845C4" w:rsidRDefault="00B4741C" w:rsidP="00B4741C">
            <w:pPr>
              <w:numPr>
                <w:ilvl w:val="0"/>
                <w:numId w:val="10"/>
              </w:numPr>
              <w:tabs>
                <w:tab w:val="num" w:pos="175"/>
              </w:tabs>
              <w:suppressAutoHyphens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комплексной системы управления </w:t>
            </w:r>
            <w:r w:rsidRPr="0098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развитию  детей.</w:t>
            </w:r>
          </w:p>
          <w:p w:rsidR="00B4741C" w:rsidRPr="009845C4" w:rsidRDefault="00B4741C" w:rsidP="00B4741C">
            <w:pPr>
              <w:numPr>
                <w:ilvl w:val="0"/>
                <w:numId w:val="10"/>
              </w:numPr>
              <w:tabs>
                <w:tab w:val="num" w:pos="175"/>
              </w:tabs>
              <w:suppressAutoHyphens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нормативно – правовой базы.</w:t>
            </w:r>
          </w:p>
          <w:p w:rsidR="00B4741C" w:rsidRPr="009845C4" w:rsidRDefault="00B4741C" w:rsidP="00B4741C">
            <w:pPr>
              <w:numPr>
                <w:ilvl w:val="0"/>
                <w:numId w:val="10"/>
              </w:numPr>
              <w:tabs>
                <w:tab w:val="num" w:pos="175"/>
              </w:tabs>
              <w:suppressAutoHyphens/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материальной базы.</w:t>
            </w:r>
          </w:p>
        </w:tc>
      </w:tr>
      <w:tr w:rsidR="00B4741C" w:rsidRPr="009845C4" w:rsidTr="008B52E6">
        <w:trPr>
          <w:trHeight w:val="349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41C" w:rsidRPr="009845C4" w:rsidRDefault="00B4741C" w:rsidP="00B4741C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9845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Заместитель заведующей по УВР</w:t>
            </w:r>
          </w:p>
          <w:p w:rsidR="00B4741C" w:rsidRPr="009845C4" w:rsidRDefault="00F0508E" w:rsidP="00B4741C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  <w:proofErr w:type="spellStart"/>
            <w:r w:rsidRPr="0098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Смарагдова</w:t>
            </w:r>
            <w:proofErr w:type="spellEnd"/>
            <w:r w:rsidRPr="0098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41C" w:rsidRPr="009845C4" w:rsidRDefault="00B4741C" w:rsidP="00B4741C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Контрольно-кураторская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41C" w:rsidRPr="009845C4" w:rsidRDefault="00B4741C" w:rsidP="00B4741C">
            <w:pPr>
              <w:numPr>
                <w:ilvl w:val="0"/>
                <w:numId w:val="11"/>
              </w:numPr>
              <w:tabs>
                <w:tab w:val="num" w:pos="175"/>
              </w:tabs>
              <w:suppressAutoHyphens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методических рекомендаций по проведению с детьми </w:t>
            </w:r>
            <w:r w:rsidRPr="0098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совместной организованной образовательной деятельности.</w:t>
            </w:r>
          </w:p>
          <w:p w:rsidR="00B4741C" w:rsidRPr="009845C4" w:rsidRDefault="00B4741C" w:rsidP="00B4741C">
            <w:pPr>
              <w:numPr>
                <w:ilvl w:val="0"/>
                <w:numId w:val="11"/>
              </w:numPr>
              <w:tabs>
                <w:tab w:val="num" w:pos="175"/>
              </w:tabs>
              <w:suppressAutoHyphens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педагогического коллектива с методическими рекомендациями.</w:t>
            </w:r>
          </w:p>
          <w:p w:rsidR="00B4741C" w:rsidRPr="009845C4" w:rsidRDefault="00B4741C" w:rsidP="00B4741C">
            <w:pPr>
              <w:numPr>
                <w:ilvl w:val="0"/>
                <w:numId w:val="11"/>
              </w:numPr>
              <w:tabs>
                <w:tab w:val="num" w:pos="175"/>
              </w:tabs>
              <w:suppressAutoHyphens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8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полнотой и качеством реализации методического комплекса</w:t>
            </w:r>
          </w:p>
        </w:tc>
      </w:tr>
      <w:tr w:rsidR="00B4741C" w:rsidRPr="009845C4" w:rsidTr="008B52E6">
        <w:trPr>
          <w:trHeight w:val="15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41C" w:rsidRPr="009845C4" w:rsidRDefault="00EA5F04" w:rsidP="00B4741C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 w:rsidRPr="009845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ПДО</w:t>
            </w:r>
          </w:p>
          <w:p w:rsidR="00F0508E" w:rsidRPr="00F0508E" w:rsidRDefault="00F0508E" w:rsidP="00F0508E">
            <w:pPr>
              <w:spacing w:after="16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F0508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Морозова Кристина Николаевна</w:t>
            </w:r>
          </w:p>
          <w:p w:rsidR="00B4741C" w:rsidRPr="009845C4" w:rsidRDefault="00B4741C" w:rsidP="00B4741C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41C" w:rsidRPr="009845C4" w:rsidRDefault="00B4741C" w:rsidP="00B4741C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Реализующая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1C" w:rsidRPr="009845C4" w:rsidRDefault="00B4741C" w:rsidP="00B4741C">
            <w:pPr>
              <w:numPr>
                <w:ilvl w:val="0"/>
                <w:numId w:val="12"/>
              </w:numPr>
              <w:tabs>
                <w:tab w:val="num" w:pos="175"/>
              </w:tabs>
              <w:suppressAutoHyphens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методических рекомендаций в работу.</w:t>
            </w:r>
          </w:p>
          <w:p w:rsidR="00B4741C" w:rsidRPr="009845C4" w:rsidRDefault="00B4741C" w:rsidP="00B4741C">
            <w:pPr>
              <w:numPr>
                <w:ilvl w:val="0"/>
                <w:numId w:val="12"/>
              </w:numPr>
              <w:tabs>
                <w:tab w:val="num" w:pos="175"/>
              </w:tabs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 - исследований.</w:t>
            </w:r>
          </w:p>
          <w:p w:rsidR="00B4741C" w:rsidRPr="009845C4" w:rsidRDefault="00B4741C" w:rsidP="00B4741C">
            <w:pPr>
              <w:numPr>
                <w:ilvl w:val="0"/>
                <w:numId w:val="12"/>
              </w:numPr>
              <w:tabs>
                <w:tab w:val="num" w:pos="175"/>
              </w:tabs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совместной организованной образовательной деятельности.</w:t>
            </w:r>
          </w:p>
          <w:p w:rsidR="00B4741C" w:rsidRPr="009845C4" w:rsidRDefault="00B4741C" w:rsidP="00B4741C">
            <w:pPr>
              <w:tabs>
                <w:tab w:val="num" w:pos="175"/>
              </w:tabs>
              <w:suppressAutoHyphens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B4741C" w:rsidRPr="009845C4" w:rsidTr="008B52E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41C" w:rsidRPr="009845C4" w:rsidRDefault="00B4741C" w:rsidP="00B4741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845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41C" w:rsidRPr="009845C4" w:rsidRDefault="00B4741C" w:rsidP="00B4741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8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Вспомогательная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41C" w:rsidRPr="009845C4" w:rsidRDefault="00B4741C" w:rsidP="00B4741C">
            <w:pPr>
              <w:numPr>
                <w:ilvl w:val="0"/>
                <w:numId w:val="12"/>
              </w:numPr>
              <w:tabs>
                <w:tab w:val="num" w:pos="175"/>
              </w:tabs>
              <w:suppressAutoHyphens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по данному вопросу.</w:t>
            </w:r>
          </w:p>
          <w:p w:rsidR="00B4741C" w:rsidRPr="009845C4" w:rsidRDefault="00B4741C" w:rsidP="00B4741C">
            <w:pPr>
              <w:numPr>
                <w:ilvl w:val="0"/>
                <w:numId w:val="12"/>
              </w:numPr>
              <w:tabs>
                <w:tab w:val="num" w:pos="175"/>
              </w:tabs>
              <w:suppressAutoHyphens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Выполнение рекомендаций педагога (повторение, разучивание и т. д.).</w:t>
            </w:r>
          </w:p>
        </w:tc>
      </w:tr>
    </w:tbl>
    <w:p w:rsidR="00B4741C" w:rsidRPr="009845C4" w:rsidRDefault="00B4741C" w:rsidP="00B4741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41C" w:rsidRDefault="00B4741C" w:rsidP="00B4741C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09E" w:rsidRDefault="0076609E" w:rsidP="00B4741C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09E" w:rsidRPr="009845C4" w:rsidRDefault="0076609E" w:rsidP="00B4741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1C" w:rsidRPr="009845C4" w:rsidRDefault="00B4741C" w:rsidP="00B4741C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реализация программы зависит от наглядного, демонстрационного, раздаточного материала, использования различных технологий, форм, приёмов и методов работы на развивающих занятиях.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Технологии: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личностно – ориентированные технологии;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технология развивающего обучения;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игровые технологии,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 </w:t>
      </w:r>
      <w:r w:rsidRPr="00984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деятельности</w:t>
      </w: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познавательная;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коммуникативная;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продуктивная;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трудовая;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двигательная.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Методы: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словесный;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наглядный;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игровой;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исследовательский.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Приемы: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рассказ;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беседа;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описание;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указание и объяснение;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вопросы детям;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ответы детей, образец;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 реальных предметов, картин;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-действия с числовыми карточками, цифрами;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модели и схемы;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дидактические игры и упражнения;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логические задачи;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игры-эксперименты;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развивающие и подвижные игры и др.</w:t>
      </w:r>
    </w:p>
    <w:p w:rsidR="00B4741C" w:rsidRPr="009845C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использование всех методов и приемов, форм обучения поможет решить одну из главных задач – осуществить подготовку дошкольников к школе и вывести их развитие на уровень, достаточный для успешного обучения в школе.</w:t>
      </w:r>
    </w:p>
    <w:p w:rsidR="00B4741C" w:rsidRPr="009755B4" w:rsidRDefault="00B4741C" w:rsidP="00B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и проведении занятий необходимо всегда помнить о возрасте детей и индивидуальных особенностях каждого ребенка.</w:t>
      </w:r>
    </w:p>
    <w:p w:rsidR="009755B4" w:rsidRPr="009755B4" w:rsidRDefault="00B4741C" w:rsidP="009755B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5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Учебные тетради являются дополнительным пособием к программе.</w:t>
      </w:r>
    </w:p>
    <w:p w:rsidR="0076609E" w:rsidRPr="009755B4" w:rsidRDefault="0076609E" w:rsidP="00975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B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 – информационные ресурсы:</w:t>
      </w:r>
    </w:p>
    <w:p w:rsidR="0076609E" w:rsidRPr="009755B4" w:rsidRDefault="0076609E" w:rsidP="0097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B4">
        <w:rPr>
          <w:rFonts w:ascii="Times New Roman" w:hAnsi="Times New Roman" w:cs="Times New Roman"/>
          <w:sz w:val="28"/>
          <w:szCs w:val="28"/>
        </w:rPr>
        <w:t>Интернет – ресурсы</w:t>
      </w:r>
    </w:p>
    <w:p w:rsidR="0076609E" w:rsidRPr="009755B4" w:rsidRDefault="0076609E" w:rsidP="0097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B4">
        <w:rPr>
          <w:rFonts w:ascii="Times New Roman" w:hAnsi="Times New Roman" w:cs="Times New Roman"/>
          <w:sz w:val="28"/>
          <w:szCs w:val="28"/>
        </w:rPr>
        <w:t xml:space="preserve">http://www.firo.ru/ </w:t>
      </w:r>
    </w:p>
    <w:p w:rsidR="0076609E" w:rsidRPr="009755B4" w:rsidRDefault="0076609E" w:rsidP="0097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B4">
        <w:rPr>
          <w:rFonts w:ascii="Times New Roman" w:hAnsi="Times New Roman" w:cs="Times New Roman"/>
          <w:sz w:val="28"/>
          <w:szCs w:val="28"/>
        </w:rPr>
        <w:t xml:space="preserve">http://nsportal.ru/ </w:t>
      </w:r>
    </w:p>
    <w:p w:rsidR="0076609E" w:rsidRPr="009755B4" w:rsidRDefault="0076609E" w:rsidP="0097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B4">
        <w:rPr>
          <w:rFonts w:ascii="Times New Roman" w:hAnsi="Times New Roman" w:cs="Times New Roman"/>
          <w:sz w:val="28"/>
          <w:szCs w:val="28"/>
        </w:rPr>
        <w:t>(сайт для обмена педагогическим опытом в рамках ВОП)</w:t>
      </w:r>
    </w:p>
    <w:p w:rsidR="0076609E" w:rsidRPr="009755B4" w:rsidRDefault="0076609E" w:rsidP="0097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09E" w:rsidRPr="009755B4" w:rsidRDefault="0076609E" w:rsidP="0097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B4">
        <w:rPr>
          <w:rFonts w:ascii="Times New Roman" w:hAnsi="Times New Roman" w:cs="Times New Roman"/>
          <w:sz w:val="28"/>
          <w:szCs w:val="28"/>
        </w:rPr>
        <w:t>Периодические издания:</w:t>
      </w:r>
    </w:p>
    <w:p w:rsidR="0076609E" w:rsidRPr="009755B4" w:rsidRDefault="0076609E" w:rsidP="0097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B4">
        <w:rPr>
          <w:rFonts w:ascii="Times New Roman" w:hAnsi="Times New Roman" w:cs="Times New Roman"/>
          <w:sz w:val="28"/>
          <w:szCs w:val="28"/>
        </w:rPr>
        <w:t>*Журнал «Управление дошкольным образовательным учреждением»</w:t>
      </w:r>
    </w:p>
    <w:p w:rsidR="0076609E" w:rsidRPr="009755B4" w:rsidRDefault="0076609E" w:rsidP="0097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B4">
        <w:rPr>
          <w:rFonts w:ascii="Times New Roman" w:hAnsi="Times New Roman" w:cs="Times New Roman"/>
          <w:sz w:val="28"/>
          <w:szCs w:val="28"/>
        </w:rPr>
        <w:t xml:space="preserve">*Справочник старшего воспитателя дошкольного </w:t>
      </w:r>
    </w:p>
    <w:p w:rsidR="0076609E" w:rsidRPr="009755B4" w:rsidRDefault="0076609E" w:rsidP="0097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B4">
        <w:rPr>
          <w:rFonts w:ascii="Times New Roman" w:hAnsi="Times New Roman" w:cs="Times New Roman"/>
          <w:sz w:val="28"/>
          <w:szCs w:val="28"/>
        </w:rPr>
        <w:t>*Учреждения</w:t>
      </w:r>
    </w:p>
    <w:p w:rsidR="0076609E" w:rsidRPr="009755B4" w:rsidRDefault="0076609E" w:rsidP="0097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B4">
        <w:rPr>
          <w:rFonts w:ascii="Times New Roman" w:hAnsi="Times New Roman" w:cs="Times New Roman"/>
          <w:sz w:val="28"/>
          <w:szCs w:val="28"/>
        </w:rPr>
        <w:t>*Журнал «Обруч»</w:t>
      </w:r>
    </w:p>
    <w:p w:rsidR="0076609E" w:rsidRPr="009755B4" w:rsidRDefault="0076609E" w:rsidP="0097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B4">
        <w:rPr>
          <w:rFonts w:ascii="Times New Roman" w:hAnsi="Times New Roman" w:cs="Times New Roman"/>
          <w:sz w:val="28"/>
          <w:szCs w:val="28"/>
        </w:rPr>
        <w:t>*Журнал «Дошкольное воспитание»</w:t>
      </w:r>
    </w:p>
    <w:p w:rsidR="0076609E" w:rsidRPr="00E47FAD" w:rsidRDefault="0076609E" w:rsidP="0097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41C" w:rsidRDefault="00B4741C" w:rsidP="00E4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09E" w:rsidRPr="00E47FAD" w:rsidRDefault="0076609E" w:rsidP="00E4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48D" w:rsidRPr="009845C4" w:rsidRDefault="00F3348D" w:rsidP="00E47FAD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9845C4">
        <w:rPr>
          <w:b/>
          <w:bCs/>
          <w:sz w:val="28"/>
          <w:szCs w:val="28"/>
          <w:u w:val="single"/>
        </w:rPr>
        <w:t>Условия реализации образовательной программы</w:t>
      </w:r>
    </w:p>
    <w:p w:rsidR="00F3348D" w:rsidRPr="009845C4" w:rsidRDefault="00F3348D" w:rsidP="004C6D3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9845C4">
        <w:rPr>
          <w:b/>
          <w:bCs/>
          <w:sz w:val="28"/>
          <w:szCs w:val="28"/>
        </w:rPr>
        <w:t>1.      Научно-технические средства: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•    дополнительная общеобразовательная общеразвивающая программа «Хочу все знать!+»;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•    учебно-методические пособия: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1. Колесникова Е.В. Звуки и буквы. Демонстрационный материал + методичка.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2. Колесникова Е.В. Предмет, слово, схема. Учебно-наглядное пособие.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3. Колесникова Е.В. Запоминаю буквы. Демонстрационный материал.</w:t>
      </w:r>
    </w:p>
    <w:p w:rsidR="00F3348D" w:rsidRPr="009845C4" w:rsidRDefault="00285D02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4</w:t>
      </w:r>
      <w:r w:rsidR="00F3348D" w:rsidRPr="009845C4">
        <w:rPr>
          <w:sz w:val="28"/>
          <w:szCs w:val="28"/>
        </w:rPr>
        <w:t xml:space="preserve">. Ушакова О.С., </w:t>
      </w:r>
      <w:proofErr w:type="spellStart"/>
      <w:r w:rsidR="00F3348D" w:rsidRPr="009845C4">
        <w:rPr>
          <w:sz w:val="28"/>
          <w:szCs w:val="28"/>
        </w:rPr>
        <w:t>Гавриш</w:t>
      </w:r>
      <w:proofErr w:type="spellEnd"/>
      <w:r w:rsidR="00F3348D" w:rsidRPr="009845C4">
        <w:rPr>
          <w:sz w:val="28"/>
          <w:szCs w:val="28"/>
        </w:rPr>
        <w:t xml:space="preserve"> Н.В. Знакомим с литературой детей 5-7 лет.</w:t>
      </w:r>
    </w:p>
    <w:p w:rsidR="00F3348D" w:rsidRPr="009845C4" w:rsidRDefault="00285D02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5</w:t>
      </w:r>
      <w:r w:rsidR="00F3348D" w:rsidRPr="009845C4">
        <w:rPr>
          <w:sz w:val="28"/>
          <w:szCs w:val="28"/>
        </w:rPr>
        <w:t>. Бондаренко Т.М. Комплексные занятия в подготовительной группе детского сада.</w:t>
      </w:r>
    </w:p>
    <w:p w:rsidR="00F3348D" w:rsidRPr="009845C4" w:rsidRDefault="00285D02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6</w:t>
      </w:r>
      <w:r w:rsidR="00F3348D" w:rsidRPr="009845C4">
        <w:rPr>
          <w:sz w:val="28"/>
          <w:szCs w:val="28"/>
        </w:rPr>
        <w:t>. Колесникова Е.В. Ну-ка буква отзовись. Рабочая тетрадь для детей 5-7 лет.</w:t>
      </w:r>
    </w:p>
    <w:p w:rsidR="00F3348D" w:rsidRPr="009845C4" w:rsidRDefault="00285D02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7</w:t>
      </w:r>
      <w:r w:rsidR="00F3348D" w:rsidRPr="009845C4">
        <w:rPr>
          <w:sz w:val="28"/>
          <w:szCs w:val="28"/>
        </w:rPr>
        <w:t>. Колесникова Е.В. Веселая грамматика. Рабочая тетрадь для детей 5-7 лет.</w:t>
      </w:r>
    </w:p>
    <w:p w:rsidR="00F3348D" w:rsidRPr="009845C4" w:rsidRDefault="00285D02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8</w:t>
      </w:r>
      <w:r w:rsidR="00F3348D" w:rsidRPr="009845C4">
        <w:rPr>
          <w:sz w:val="28"/>
          <w:szCs w:val="28"/>
        </w:rPr>
        <w:t>. Колесникова Е.В. «Я уже читаю». Сборник литературных произведений для детей 4-7 лет.</w:t>
      </w:r>
    </w:p>
    <w:p w:rsidR="00F3348D" w:rsidRPr="009845C4" w:rsidRDefault="00285D02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9</w:t>
      </w:r>
      <w:r w:rsidR="00F3348D" w:rsidRPr="009845C4">
        <w:rPr>
          <w:sz w:val="28"/>
          <w:szCs w:val="28"/>
        </w:rPr>
        <w:t xml:space="preserve">. </w:t>
      </w:r>
      <w:proofErr w:type="spellStart"/>
      <w:r w:rsidR="00F3348D" w:rsidRPr="009845C4">
        <w:rPr>
          <w:sz w:val="28"/>
          <w:szCs w:val="28"/>
        </w:rPr>
        <w:t>Гаврина</w:t>
      </w:r>
      <w:proofErr w:type="spellEnd"/>
      <w:r w:rsidR="00F3348D" w:rsidRPr="009845C4">
        <w:rPr>
          <w:sz w:val="28"/>
          <w:szCs w:val="28"/>
        </w:rPr>
        <w:t xml:space="preserve"> С.Е., </w:t>
      </w:r>
      <w:proofErr w:type="spellStart"/>
      <w:r w:rsidR="00F3348D" w:rsidRPr="009845C4">
        <w:rPr>
          <w:sz w:val="28"/>
          <w:szCs w:val="28"/>
        </w:rPr>
        <w:t>Кутявина</w:t>
      </w:r>
      <w:proofErr w:type="spellEnd"/>
      <w:r w:rsidR="00F3348D" w:rsidRPr="009845C4">
        <w:rPr>
          <w:sz w:val="28"/>
          <w:szCs w:val="28"/>
        </w:rPr>
        <w:t xml:space="preserve"> Н.Л., </w:t>
      </w:r>
      <w:proofErr w:type="spellStart"/>
      <w:r w:rsidR="00F3348D" w:rsidRPr="009845C4">
        <w:rPr>
          <w:sz w:val="28"/>
          <w:szCs w:val="28"/>
        </w:rPr>
        <w:t>Топркова</w:t>
      </w:r>
      <w:proofErr w:type="spellEnd"/>
      <w:r w:rsidR="00F3348D" w:rsidRPr="009845C4">
        <w:rPr>
          <w:sz w:val="28"/>
          <w:szCs w:val="28"/>
        </w:rPr>
        <w:t xml:space="preserve"> И.Г., Щербинина С.В. «Учимся читать», «Готовим руку к письму», Тренажер по развитию речи», «Читаем вслух».</w:t>
      </w:r>
    </w:p>
    <w:p w:rsidR="00F3348D" w:rsidRPr="009845C4" w:rsidRDefault="00285D02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10</w:t>
      </w:r>
      <w:r w:rsidR="00F3348D" w:rsidRPr="009845C4">
        <w:rPr>
          <w:sz w:val="28"/>
          <w:szCs w:val="28"/>
        </w:rPr>
        <w:t>. Колесникова Е.В. Геометрия вокруг нас. Рисование по клеточкам для детей 5-7 лет.</w:t>
      </w:r>
    </w:p>
    <w:p w:rsidR="00F3348D" w:rsidRPr="009845C4" w:rsidRDefault="00285D02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11</w:t>
      </w:r>
      <w:r w:rsidR="00F3348D" w:rsidRPr="009845C4">
        <w:rPr>
          <w:sz w:val="28"/>
          <w:szCs w:val="28"/>
        </w:rPr>
        <w:t xml:space="preserve">. Колесникова Е.В. Я решаю арифметические задачи. Математика </w:t>
      </w:r>
      <w:proofErr w:type="spellStart"/>
      <w:r w:rsidR="00F3348D" w:rsidRPr="009845C4">
        <w:rPr>
          <w:sz w:val="28"/>
          <w:szCs w:val="28"/>
        </w:rPr>
        <w:t>длядетей</w:t>
      </w:r>
      <w:proofErr w:type="spellEnd"/>
      <w:r w:rsidR="00F3348D" w:rsidRPr="009845C4">
        <w:rPr>
          <w:sz w:val="28"/>
          <w:szCs w:val="28"/>
        </w:rPr>
        <w:t xml:space="preserve"> 5-7 лет.</w:t>
      </w:r>
    </w:p>
    <w:p w:rsidR="0076609E" w:rsidRPr="009755B4" w:rsidRDefault="00285D02" w:rsidP="009755B4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12</w:t>
      </w:r>
      <w:r w:rsidR="00F3348D" w:rsidRPr="009845C4">
        <w:rPr>
          <w:sz w:val="28"/>
          <w:szCs w:val="28"/>
        </w:rPr>
        <w:t xml:space="preserve">. Колесникова Е.В. Я решаю логические задачи. Математика </w:t>
      </w:r>
      <w:proofErr w:type="spellStart"/>
      <w:r w:rsidR="00F3348D" w:rsidRPr="009845C4">
        <w:rPr>
          <w:sz w:val="28"/>
          <w:szCs w:val="28"/>
        </w:rPr>
        <w:t>длядетей</w:t>
      </w:r>
      <w:proofErr w:type="spellEnd"/>
      <w:r w:rsidR="00F3348D" w:rsidRPr="009845C4">
        <w:rPr>
          <w:sz w:val="28"/>
          <w:szCs w:val="28"/>
        </w:rPr>
        <w:t xml:space="preserve"> 5-7 лет.</w:t>
      </w:r>
    </w:p>
    <w:p w:rsidR="0076609E" w:rsidRDefault="0076609E" w:rsidP="00EA5F0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3700F" w:rsidRDefault="0013700F" w:rsidP="00EA5F0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3700F" w:rsidRDefault="0013700F" w:rsidP="00EA5F0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3700F" w:rsidRDefault="0013700F" w:rsidP="00EA5F0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348D" w:rsidRPr="009845C4" w:rsidRDefault="00F3348D" w:rsidP="00EA5F0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9845C4">
        <w:rPr>
          <w:b/>
          <w:bCs/>
          <w:sz w:val="28"/>
          <w:szCs w:val="28"/>
        </w:rPr>
        <w:lastRenderedPageBreak/>
        <w:t>2.Материально-техническое обеспечение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Для  реализации  данной программы необходимо следующее материальное обеспечение: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- светлое помещение с левосторонним освещением;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- столы-парты в количестве 8 штук, подобранные в соответствии с ростом детей;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- детские стулья на каждого ребенка, соответствующие росту детей;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- школьная доска;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- школьные мелки (белые и цветные);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- стол и стул для педагога;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- методический шкаф для хранения методических  пособий;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- простые карандаши на каждого ребенка;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- цветные карандаши на каждого ребенка;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- рабочие тетради;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  <w:r w:rsidRPr="009845C4">
        <w:rPr>
          <w:sz w:val="28"/>
          <w:szCs w:val="28"/>
        </w:rPr>
        <w:t>- тетради в обычную клетку, тетради в косую линейку.</w:t>
      </w:r>
    </w:p>
    <w:p w:rsidR="00F3348D" w:rsidRPr="009845C4" w:rsidRDefault="00F3348D" w:rsidP="00F3348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6BF2" w:rsidRPr="009845C4" w:rsidRDefault="00216BF2" w:rsidP="00D1336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55B4" w:rsidRDefault="009755B4" w:rsidP="009755B4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9755B4" w:rsidRDefault="009755B4" w:rsidP="009755B4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5B4" w:rsidRDefault="009755B4" w:rsidP="009755B4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5B4" w:rsidRDefault="009755B4" w:rsidP="00D13364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755B4" w:rsidRDefault="009755B4" w:rsidP="00D13364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755B4" w:rsidRDefault="009755B4" w:rsidP="00D13364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755B4" w:rsidRDefault="009755B4" w:rsidP="00D13364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755B4" w:rsidRDefault="009755B4" w:rsidP="00D13364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755B4" w:rsidRDefault="009755B4" w:rsidP="00D13364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755B4" w:rsidRDefault="009755B4" w:rsidP="00D13364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3348D" w:rsidRPr="009845C4" w:rsidRDefault="00F3348D" w:rsidP="00D1336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9845C4">
        <w:rPr>
          <w:b/>
          <w:bCs/>
          <w:color w:val="000000"/>
          <w:sz w:val="28"/>
          <w:szCs w:val="28"/>
        </w:rPr>
        <w:lastRenderedPageBreak/>
        <w:t>Литература</w:t>
      </w:r>
    </w:p>
    <w:p w:rsidR="00F3348D" w:rsidRPr="009845C4" w:rsidRDefault="00F3348D" w:rsidP="00F3348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348D" w:rsidRPr="009845C4" w:rsidRDefault="00F3348D" w:rsidP="00F3348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5C4">
        <w:rPr>
          <w:b/>
          <w:bCs/>
          <w:color w:val="000000"/>
          <w:sz w:val="28"/>
          <w:szCs w:val="28"/>
        </w:rPr>
        <w:t>Литература для педагога: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Волина В. «Праздник букваря», М. «</w:t>
      </w:r>
      <w:proofErr w:type="spellStart"/>
      <w:r w:rsidRPr="009845C4">
        <w:rPr>
          <w:color w:val="000000"/>
          <w:sz w:val="28"/>
          <w:szCs w:val="28"/>
        </w:rPr>
        <w:t>Аст</w:t>
      </w:r>
      <w:proofErr w:type="spellEnd"/>
      <w:r w:rsidRPr="009845C4">
        <w:rPr>
          <w:color w:val="000000"/>
          <w:sz w:val="28"/>
          <w:szCs w:val="28"/>
        </w:rPr>
        <w:t>-Пресс», 1995г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845C4">
        <w:rPr>
          <w:color w:val="000000"/>
          <w:sz w:val="28"/>
          <w:szCs w:val="28"/>
        </w:rPr>
        <w:t>Вагурина</w:t>
      </w:r>
      <w:proofErr w:type="spellEnd"/>
      <w:r w:rsidRPr="009845C4">
        <w:rPr>
          <w:color w:val="000000"/>
          <w:sz w:val="28"/>
          <w:szCs w:val="28"/>
        </w:rPr>
        <w:t xml:space="preserve"> Л.Я. Я начинаю учиться. Пособие для детей дошкольного возраста. Вып.1.-М.,1995.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 xml:space="preserve">Волина В.В. </w:t>
      </w:r>
      <w:proofErr w:type="gramStart"/>
      <w:r w:rsidRPr="009845C4">
        <w:rPr>
          <w:color w:val="000000"/>
          <w:sz w:val="28"/>
          <w:szCs w:val="28"/>
        </w:rPr>
        <w:t>Занимательное</w:t>
      </w:r>
      <w:proofErr w:type="gramEnd"/>
      <w:r w:rsidRPr="009845C4">
        <w:rPr>
          <w:color w:val="000000"/>
          <w:sz w:val="28"/>
          <w:szCs w:val="28"/>
        </w:rPr>
        <w:t xml:space="preserve"> азбуковедение.-М.,1991.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Волина В.В. Праздник числа. Занимательная математика для детей.- М.,1993.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845C4">
        <w:rPr>
          <w:color w:val="000000"/>
          <w:sz w:val="28"/>
          <w:szCs w:val="28"/>
        </w:rPr>
        <w:t>Гаврина</w:t>
      </w:r>
      <w:proofErr w:type="spellEnd"/>
      <w:r w:rsidRPr="009845C4">
        <w:rPr>
          <w:color w:val="000000"/>
          <w:sz w:val="28"/>
          <w:szCs w:val="28"/>
        </w:rPr>
        <w:t xml:space="preserve"> С.Е., </w:t>
      </w:r>
      <w:proofErr w:type="spellStart"/>
      <w:r w:rsidRPr="009845C4">
        <w:rPr>
          <w:color w:val="000000"/>
          <w:sz w:val="28"/>
          <w:szCs w:val="28"/>
        </w:rPr>
        <w:t>Кутявина</w:t>
      </w:r>
      <w:proofErr w:type="spellEnd"/>
      <w:r w:rsidRPr="009845C4">
        <w:rPr>
          <w:color w:val="000000"/>
          <w:sz w:val="28"/>
          <w:szCs w:val="28"/>
        </w:rPr>
        <w:t xml:space="preserve"> Н.Л., </w:t>
      </w:r>
      <w:proofErr w:type="spellStart"/>
      <w:r w:rsidRPr="009845C4">
        <w:rPr>
          <w:color w:val="000000"/>
          <w:sz w:val="28"/>
          <w:szCs w:val="28"/>
        </w:rPr>
        <w:t>Топркова</w:t>
      </w:r>
      <w:proofErr w:type="spellEnd"/>
      <w:r w:rsidRPr="009845C4">
        <w:rPr>
          <w:color w:val="000000"/>
          <w:sz w:val="28"/>
          <w:szCs w:val="28"/>
        </w:rPr>
        <w:t xml:space="preserve"> И.Г., Щербинина С.В. «Учимся читать», «Готовим руку к письму», Тренажер по развитию речи», «Читаем вслух».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9845C4">
        <w:rPr>
          <w:color w:val="000000"/>
          <w:sz w:val="28"/>
          <w:szCs w:val="28"/>
        </w:rPr>
        <w:t>Житомирский</w:t>
      </w:r>
      <w:proofErr w:type="gramEnd"/>
      <w:r w:rsidRPr="009845C4">
        <w:rPr>
          <w:color w:val="000000"/>
          <w:sz w:val="28"/>
          <w:szCs w:val="28"/>
        </w:rPr>
        <w:t xml:space="preserve"> В.Г., </w:t>
      </w:r>
      <w:proofErr w:type="spellStart"/>
      <w:r w:rsidRPr="009845C4">
        <w:rPr>
          <w:color w:val="000000"/>
          <w:sz w:val="28"/>
          <w:szCs w:val="28"/>
        </w:rPr>
        <w:t>Шеврин</w:t>
      </w:r>
      <w:proofErr w:type="spellEnd"/>
      <w:r w:rsidRPr="009845C4">
        <w:rPr>
          <w:color w:val="000000"/>
          <w:sz w:val="28"/>
          <w:szCs w:val="28"/>
        </w:rPr>
        <w:t xml:space="preserve"> Л.Н. Геометрия для малышей. Изд.2-е-М.,1978.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845C4">
        <w:rPr>
          <w:color w:val="000000"/>
          <w:sz w:val="28"/>
          <w:szCs w:val="28"/>
        </w:rPr>
        <w:t>Зак</w:t>
      </w:r>
      <w:proofErr w:type="spellEnd"/>
      <w:r w:rsidRPr="009845C4">
        <w:rPr>
          <w:color w:val="000000"/>
          <w:sz w:val="28"/>
          <w:szCs w:val="28"/>
        </w:rPr>
        <w:t xml:space="preserve"> А. Путешествие в </w:t>
      </w:r>
      <w:proofErr w:type="spellStart"/>
      <w:r w:rsidRPr="009845C4">
        <w:rPr>
          <w:color w:val="000000"/>
          <w:sz w:val="28"/>
          <w:szCs w:val="28"/>
        </w:rPr>
        <w:t>Сообразилию</w:t>
      </w:r>
      <w:proofErr w:type="spellEnd"/>
      <w:r w:rsidRPr="009845C4">
        <w:rPr>
          <w:color w:val="000000"/>
          <w:sz w:val="28"/>
          <w:szCs w:val="28"/>
        </w:rPr>
        <w:t xml:space="preserve">, или Как помочь ребёнку стать </w:t>
      </w:r>
      <w:proofErr w:type="spellStart"/>
      <w:r w:rsidRPr="009845C4">
        <w:rPr>
          <w:color w:val="000000"/>
          <w:sz w:val="28"/>
          <w:szCs w:val="28"/>
        </w:rPr>
        <w:t>смышлённым</w:t>
      </w:r>
      <w:proofErr w:type="spellEnd"/>
      <w:r w:rsidRPr="009845C4">
        <w:rPr>
          <w:color w:val="000000"/>
          <w:sz w:val="28"/>
          <w:szCs w:val="28"/>
        </w:rPr>
        <w:t>. – М.,1997.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Занимательное обучение чтению: комплексные занятия, игровые задания, разрезная азбука для детей 6—7 лет / авт.- сост. Т. Е. Ковригина, Р. Е.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Карпенко, М. Т. Сборник загадок. - М.: Просвещение, 1988.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Колесникова Е.В. Звуки и буквы. Демонстрационный материал + методичка.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Колесникова Е.В. Предмет, слово, схема. Учебно-наглядное пособие.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Колесникова Е.В. Запоминаю буквы. Демонстрационный материал.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 xml:space="preserve">Ушакова О.С., </w:t>
      </w:r>
      <w:proofErr w:type="spellStart"/>
      <w:r w:rsidRPr="009845C4">
        <w:rPr>
          <w:color w:val="000000"/>
          <w:sz w:val="28"/>
          <w:szCs w:val="28"/>
        </w:rPr>
        <w:t>Гавриш</w:t>
      </w:r>
      <w:proofErr w:type="spellEnd"/>
      <w:r w:rsidRPr="009845C4">
        <w:rPr>
          <w:color w:val="000000"/>
          <w:sz w:val="28"/>
          <w:szCs w:val="28"/>
        </w:rPr>
        <w:t xml:space="preserve"> Н.В. Знакомим с литературой детей 5-7 лет.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Бондаренко Т.М. Комплексные занятия в подготовительной группе детского сада.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Колесникова Е.В. Ну-ка буква отзовись. Рабочая тетрадь для детей 5-7 лет.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Колесникова Е.В. Веселая грамматика. Рабочая тетрадь для детей 5-7 лет.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Колесникова Е.В. «Я уже читаю». Сборник литературных произведений для детей 4-7 лет.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Колесникова Е.В. Геометрия вокруг нас. Рисование по клеточкам для детей 5-7 лет.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 xml:space="preserve">Колесникова Е.В. Я решаю арифметические задачи. Математика </w:t>
      </w:r>
      <w:proofErr w:type="spellStart"/>
      <w:r w:rsidRPr="009845C4">
        <w:rPr>
          <w:color w:val="000000"/>
          <w:sz w:val="28"/>
          <w:szCs w:val="28"/>
        </w:rPr>
        <w:t>длядетей</w:t>
      </w:r>
      <w:proofErr w:type="spellEnd"/>
      <w:r w:rsidRPr="009845C4">
        <w:rPr>
          <w:color w:val="000000"/>
          <w:sz w:val="28"/>
          <w:szCs w:val="28"/>
        </w:rPr>
        <w:t xml:space="preserve"> 5-7 лет.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 xml:space="preserve">Колесникова Е.В. Я решаю логические задачи. Математика </w:t>
      </w:r>
      <w:proofErr w:type="spellStart"/>
      <w:r w:rsidRPr="009845C4">
        <w:rPr>
          <w:color w:val="000000"/>
          <w:sz w:val="28"/>
          <w:szCs w:val="28"/>
        </w:rPr>
        <w:t>длядетей</w:t>
      </w:r>
      <w:proofErr w:type="spellEnd"/>
      <w:r w:rsidRPr="009845C4">
        <w:rPr>
          <w:color w:val="000000"/>
          <w:sz w:val="28"/>
          <w:szCs w:val="28"/>
        </w:rPr>
        <w:t xml:space="preserve"> 5-7 лет.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845C4">
        <w:rPr>
          <w:color w:val="000000"/>
          <w:sz w:val="28"/>
          <w:szCs w:val="28"/>
        </w:rPr>
        <w:t>Метлина</w:t>
      </w:r>
      <w:proofErr w:type="spellEnd"/>
      <w:r w:rsidRPr="009845C4">
        <w:rPr>
          <w:color w:val="000000"/>
          <w:sz w:val="28"/>
          <w:szCs w:val="28"/>
        </w:rPr>
        <w:t xml:space="preserve"> Л.С. Математика в детском саду. Пособие для воспитателя детского сада. Изд.2-е.-1984.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Михайлова З.А. Игровые занимательные задачи для дошкольников. - М.,1985.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Методическое пособие по обучению грамоте и письму: Кн. для учителя / В. Г. Горецкий, В. А. Кирюшкин, Н. А. Федосова. - 4-е изд. - М.: Просвещение, 2003. Нефедова Е.А,  </w:t>
      </w:r>
      <w:proofErr w:type="spellStart"/>
      <w:r w:rsidRPr="009845C4">
        <w:rPr>
          <w:color w:val="000000"/>
          <w:sz w:val="28"/>
          <w:szCs w:val="28"/>
        </w:rPr>
        <w:t>Узорова</w:t>
      </w:r>
      <w:proofErr w:type="spellEnd"/>
      <w:r w:rsidRPr="009845C4">
        <w:rPr>
          <w:color w:val="000000"/>
          <w:sz w:val="28"/>
          <w:szCs w:val="28"/>
        </w:rPr>
        <w:t xml:space="preserve"> О.В. «Готовимся к школе», Киров, «Аквариум», 1998г.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Полякова М. А. Как научить ребенка читать и писать / Марина Полякова, - 2-е изд. - М.: Айрис-пресс, 2008.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«Развития мышления», серия «Домашняя школа», М. «ОНИКС», 2002г.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Сладкова, Н. Жизнь на песке. - М.: Детская литератур;! 1973.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lastRenderedPageBreak/>
        <w:t>Севостьянова  Е.О. «Хочу все знать! Развитие интеллекта детей 5-7 лет», М., «Сфера», 2005г. 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Тихомирова Л.Ф. Басов А.В. «Развитие логического мышления детей», Ярославль. «Академия развития», 1998г.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Ткаченко, Т. А. Учим говорить правильно. - М: Издательство «ГНОМ и</w:t>
      </w:r>
      <w:proofErr w:type="gramStart"/>
      <w:r w:rsidRPr="009845C4">
        <w:rPr>
          <w:color w:val="000000"/>
          <w:sz w:val="28"/>
          <w:szCs w:val="28"/>
        </w:rPr>
        <w:t xml:space="preserve"> Д</w:t>
      </w:r>
      <w:proofErr w:type="gramEnd"/>
      <w:r w:rsidRPr="009845C4">
        <w:rPr>
          <w:color w:val="000000"/>
          <w:sz w:val="28"/>
          <w:szCs w:val="28"/>
        </w:rPr>
        <w:t>», 2001.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845C4">
        <w:rPr>
          <w:color w:val="000000"/>
          <w:sz w:val="28"/>
          <w:szCs w:val="28"/>
        </w:rPr>
        <w:t>Черемошкина</w:t>
      </w:r>
      <w:proofErr w:type="spellEnd"/>
      <w:r w:rsidRPr="009845C4">
        <w:rPr>
          <w:color w:val="000000"/>
          <w:sz w:val="28"/>
          <w:szCs w:val="28"/>
        </w:rPr>
        <w:t xml:space="preserve"> Л.В.  «Развитие памяти детей», Ярославль, «Академия развития», 1997г.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845C4">
        <w:rPr>
          <w:color w:val="000000"/>
          <w:sz w:val="28"/>
          <w:szCs w:val="28"/>
        </w:rPr>
        <w:t>Четверушкина</w:t>
      </w:r>
      <w:proofErr w:type="spellEnd"/>
      <w:r w:rsidRPr="009845C4">
        <w:rPr>
          <w:color w:val="000000"/>
          <w:sz w:val="28"/>
          <w:szCs w:val="28"/>
        </w:rPr>
        <w:t>, Н. С. Слоговая структура слова. - М.: Издательство «ГНОМ и Д», 2001.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Хрестоматия по детской литературе. - М.: Просвещение, 1984.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Шваб Е.Д. «В школу с радостью» Волгоград, «Учитель» 2007г.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845C4">
        <w:rPr>
          <w:color w:val="000000"/>
          <w:sz w:val="28"/>
          <w:szCs w:val="28"/>
        </w:rPr>
        <w:t>Шеремет</w:t>
      </w:r>
      <w:proofErr w:type="spellEnd"/>
      <w:r w:rsidRPr="009845C4">
        <w:rPr>
          <w:color w:val="000000"/>
          <w:sz w:val="28"/>
          <w:szCs w:val="28"/>
        </w:rPr>
        <w:t>. - Волгоград: Учитель, 2009</w:t>
      </w:r>
    </w:p>
    <w:p w:rsidR="00F3348D" w:rsidRPr="009845C4" w:rsidRDefault="00F3348D" w:rsidP="00F3348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Юрчишина В.Д. Вижу – Читаю – Пишу. – М., 2006.</w:t>
      </w:r>
    </w:p>
    <w:p w:rsidR="00F3348D" w:rsidRPr="009845C4" w:rsidRDefault="00F3348D" w:rsidP="00F3348D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45C4">
        <w:rPr>
          <w:color w:val="000000"/>
          <w:sz w:val="28"/>
          <w:szCs w:val="28"/>
        </w:rPr>
        <w:t>              </w:t>
      </w:r>
    </w:p>
    <w:p w:rsidR="00F3348D" w:rsidRPr="009845C4" w:rsidRDefault="00EA5F04" w:rsidP="00F3348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5C4">
        <w:rPr>
          <w:b/>
          <w:bCs/>
          <w:color w:val="000000"/>
          <w:sz w:val="28"/>
          <w:szCs w:val="28"/>
        </w:rPr>
        <w:t>Для детей</w:t>
      </w:r>
      <w:r w:rsidR="00F3348D" w:rsidRPr="009845C4">
        <w:rPr>
          <w:b/>
          <w:bCs/>
          <w:color w:val="000000"/>
          <w:sz w:val="28"/>
          <w:szCs w:val="28"/>
        </w:rPr>
        <w:t>:</w:t>
      </w:r>
    </w:p>
    <w:p w:rsidR="00F3348D" w:rsidRPr="009845C4" w:rsidRDefault="00F3348D" w:rsidP="00F3348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348D" w:rsidRPr="009845C4" w:rsidRDefault="00F3348D" w:rsidP="009845C4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t>Занимательная математика: материалы для коллективных и индивидуальных занятий с дошкольниками и младшими школьниками. Попова Г.П., Усачева В. И. – Волгоград: Учитель, 2007г.</w:t>
      </w:r>
    </w:p>
    <w:p w:rsidR="00F3348D" w:rsidRPr="009845C4" w:rsidRDefault="00F3348D" w:rsidP="009845C4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t xml:space="preserve">Игры по развитию творческого воображения по книге </w:t>
      </w:r>
      <w:proofErr w:type="spellStart"/>
      <w:r w:rsidRPr="009845C4">
        <w:rPr>
          <w:rFonts w:ascii="Times New Roman" w:hAnsi="Times New Roman" w:cs="Times New Roman"/>
          <w:sz w:val="28"/>
          <w:szCs w:val="28"/>
        </w:rPr>
        <w:t>ДжанниРодари</w:t>
      </w:r>
      <w:proofErr w:type="spellEnd"/>
      <w:r w:rsidRPr="009845C4">
        <w:rPr>
          <w:rFonts w:ascii="Times New Roman" w:hAnsi="Times New Roman" w:cs="Times New Roman"/>
          <w:sz w:val="28"/>
          <w:szCs w:val="28"/>
        </w:rPr>
        <w:t xml:space="preserve"> «Грамматика фантазии». </w:t>
      </w:r>
      <w:proofErr w:type="spellStart"/>
      <w:r w:rsidRPr="009845C4">
        <w:rPr>
          <w:rFonts w:ascii="Times New Roman" w:hAnsi="Times New Roman" w:cs="Times New Roman"/>
          <w:sz w:val="28"/>
          <w:szCs w:val="28"/>
        </w:rPr>
        <w:t>Страунинг</w:t>
      </w:r>
      <w:proofErr w:type="spellEnd"/>
      <w:r w:rsidRPr="009845C4">
        <w:rPr>
          <w:rFonts w:ascii="Times New Roman" w:hAnsi="Times New Roman" w:cs="Times New Roman"/>
          <w:sz w:val="28"/>
          <w:szCs w:val="28"/>
        </w:rPr>
        <w:t xml:space="preserve"> А. М., </w:t>
      </w:r>
      <w:proofErr w:type="spellStart"/>
      <w:r w:rsidRPr="009845C4">
        <w:rPr>
          <w:rFonts w:ascii="Times New Roman" w:hAnsi="Times New Roman" w:cs="Times New Roman"/>
          <w:sz w:val="28"/>
          <w:szCs w:val="28"/>
        </w:rPr>
        <w:t>Страунинг</w:t>
      </w:r>
      <w:proofErr w:type="spellEnd"/>
      <w:r w:rsidRPr="009845C4">
        <w:rPr>
          <w:rFonts w:ascii="Times New Roman" w:hAnsi="Times New Roman" w:cs="Times New Roman"/>
          <w:sz w:val="28"/>
          <w:szCs w:val="28"/>
        </w:rPr>
        <w:t xml:space="preserve"> М. А. – Ростов – на – Дону – 1993г.</w:t>
      </w:r>
    </w:p>
    <w:p w:rsidR="00F3348D" w:rsidRPr="009845C4" w:rsidRDefault="00F3348D" w:rsidP="009845C4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t>Игровые задачи для дошкольников. СПб: «Детство – Пресс», Михайлова З.А., Санкт – Петербург – 2001г</w:t>
      </w:r>
    </w:p>
    <w:p w:rsidR="00F3348D" w:rsidRPr="009845C4" w:rsidRDefault="00F3348D" w:rsidP="009845C4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t>Колесникова Е.В. «</w:t>
      </w:r>
      <w:r w:rsidR="009845C4" w:rsidRPr="009845C4">
        <w:rPr>
          <w:rFonts w:ascii="Times New Roman" w:hAnsi="Times New Roman" w:cs="Times New Roman"/>
          <w:sz w:val="28"/>
          <w:szCs w:val="28"/>
          <w:shd w:val="clear" w:color="auto" w:fill="FAFAFA"/>
        </w:rPr>
        <w:t>Я считаю до десяти [Рабочая тетрадь] 5-6л</w:t>
      </w:r>
    </w:p>
    <w:p w:rsidR="00F3348D" w:rsidRPr="009845C4" w:rsidRDefault="00F3348D" w:rsidP="009845C4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t xml:space="preserve">Колесникова Е.В. </w:t>
      </w:r>
      <w:r w:rsidR="009845C4" w:rsidRPr="009845C4">
        <w:rPr>
          <w:rFonts w:ascii="Times New Roman" w:hAnsi="Times New Roman" w:cs="Times New Roman"/>
          <w:sz w:val="28"/>
          <w:szCs w:val="28"/>
          <w:shd w:val="clear" w:color="auto" w:fill="FAFAFA"/>
        </w:rPr>
        <w:t>От А до Я [Раб</w:t>
      </w:r>
      <w:proofErr w:type="gramStart"/>
      <w:r w:rsidR="009845C4" w:rsidRPr="009845C4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proofErr w:type="gramEnd"/>
      <w:r w:rsidR="009845C4" w:rsidRPr="009845C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="009845C4" w:rsidRPr="009845C4">
        <w:rPr>
          <w:rFonts w:ascii="Times New Roman" w:hAnsi="Times New Roman" w:cs="Times New Roman"/>
          <w:sz w:val="28"/>
          <w:szCs w:val="28"/>
          <w:shd w:val="clear" w:color="auto" w:fill="FAFAFA"/>
        </w:rPr>
        <w:t>т</w:t>
      </w:r>
      <w:proofErr w:type="gramEnd"/>
      <w:r w:rsidR="009845C4" w:rsidRPr="009845C4">
        <w:rPr>
          <w:rFonts w:ascii="Times New Roman" w:hAnsi="Times New Roman" w:cs="Times New Roman"/>
          <w:sz w:val="28"/>
          <w:szCs w:val="28"/>
          <w:shd w:val="clear" w:color="auto" w:fill="FAFAFA"/>
        </w:rPr>
        <w:t>етрадь]</w:t>
      </w:r>
    </w:p>
    <w:p w:rsidR="00F3348D" w:rsidRPr="009845C4" w:rsidRDefault="00F3348D" w:rsidP="009845C4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t>Колесникова Е.В. Я решаю арифметические задачи. Математика для детей 5-7 лет.</w:t>
      </w:r>
    </w:p>
    <w:p w:rsidR="00F3348D" w:rsidRPr="009845C4" w:rsidRDefault="00F3348D" w:rsidP="009845C4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t>Колесникова Е.В. Я решаю логические задачи. Математика для детей 5-7 лет.</w:t>
      </w:r>
    </w:p>
    <w:p w:rsidR="00F3348D" w:rsidRPr="009845C4" w:rsidRDefault="00F3348D" w:rsidP="009845C4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845C4">
        <w:rPr>
          <w:rFonts w:ascii="Times New Roman" w:hAnsi="Times New Roman" w:cs="Times New Roman"/>
          <w:sz w:val="28"/>
          <w:szCs w:val="28"/>
        </w:rPr>
        <w:t>Математика в сказках. Методическое пособие. Баранова В.Н.,</w:t>
      </w:r>
      <w:proofErr w:type="spellStart"/>
      <w:r w:rsidRPr="009845C4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  <w:r w:rsidRPr="009845C4">
        <w:rPr>
          <w:rFonts w:ascii="Times New Roman" w:hAnsi="Times New Roman" w:cs="Times New Roman"/>
          <w:sz w:val="28"/>
          <w:szCs w:val="28"/>
        </w:rPr>
        <w:t xml:space="preserve"> А.Э., Омск-1995г.</w:t>
      </w:r>
    </w:p>
    <w:p w:rsidR="00F3348D" w:rsidRPr="009845C4" w:rsidRDefault="00F3348D" w:rsidP="009845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41C" w:rsidRPr="00B4741C" w:rsidRDefault="00B4741C" w:rsidP="00B4741C">
      <w:pPr>
        <w:spacing w:after="0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4741C" w:rsidRPr="00B4741C" w:rsidRDefault="00B4741C" w:rsidP="00B4741C">
      <w:pPr>
        <w:spacing w:after="0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4741C" w:rsidRPr="00B4741C" w:rsidRDefault="00B4741C" w:rsidP="00B4741C">
      <w:pPr>
        <w:spacing w:after="0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4741C" w:rsidRPr="001B4093" w:rsidRDefault="00B4741C" w:rsidP="001B4093">
      <w:pPr>
        <w:jc w:val="center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</w:p>
    <w:p w:rsidR="001B4093" w:rsidRDefault="001B4093">
      <w:bookmarkStart w:id="0" w:name="_GoBack"/>
      <w:bookmarkEnd w:id="0"/>
    </w:p>
    <w:sectPr w:rsidR="001B4093" w:rsidSect="00C9353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01" w:rsidRDefault="00235801" w:rsidP="00E41402">
      <w:pPr>
        <w:spacing w:after="0" w:line="240" w:lineRule="auto"/>
      </w:pPr>
      <w:r>
        <w:separator/>
      </w:r>
    </w:p>
  </w:endnote>
  <w:endnote w:type="continuationSeparator" w:id="0">
    <w:p w:rsidR="00235801" w:rsidRDefault="00235801" w:rsidP="00E4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368399"/>
      <w:docPartObj>
        <w:docPartGallery w:val="Page Numbers (Bottom of Page)"/>
        <w:docPartUnique/>
      </w:docPartObj>
    </w:sdtPr>
    <w:sdtEndPr/>
    <w:sdtContent>
      <w:p w:rsidR="0013700F" w:rsidRDefault="009F14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19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13700F" w:rsidRDefault="001370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01" w:rsidRDefault="00235801" w:rsidP="00E41402">
      <w:pPr>
        <w:spacing w:after="0" w:line="240" w:lineRule="auto"/>
      </w:pPr>
      <w:r>
        <w:separator/>
      </w:r>
    </w:p>
  </w:footnote>
  <w:footnote w:type="continuationSeparator" w:id="0">
    <w:p w:rsidR="00235801" w:rsidRDefault="00235801" w:rsidP="00E4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">
    <w:nsid w:val="048109CD"/>
    <w:multiLevelType w:val="multilevel"/>
    <w:tmpl w:val="4DF0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140C1"/>
    <w:multiLevelType w:val="hybridMultilevel"/>
    <w:tmpl w:val="4ACC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816E2"/>
    <w:multiLevelType w:val="hybridMultilevel"/>
    <w:tmpl w:val="0950C2AE"/>
    <w:lvl w:ilvl="0" w:tplc="64940B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42BD"/>
    <w:multiLevelType w:val="hybridMultilevel"/>
    <w:tmpl w:val="139A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E3B02"/>
    <w:multiLevelType w:val="hybridMultilevel"/>
    <w:tmpl w:val="8946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E5268"/>
    <w:multiLevelType w:val="hybridMultilevel"/>
    <w:tmpl w:val="24621EF8"/>
    <w:lvl w:ilvl="0" w:tplc="1B560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F5090"/>
    <w:multiLevelType w:val="hybridMultilevel"/>
    <w:tmpl w:val="BCF8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75365"/>
    <w:multiLevelType w:val="multilevel"/>
    <w:tmpl w:val="3F58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091CA0"/>
    <w:multiLevelType w:val="hybridMultilevel"/>
    <w:tmpl w:val="AA8C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21769"/>
    <w:multiLevelType w:val="multilevel"/>
    <w:tmpl w:val="B7D4C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B41F3"/>
    <w:multiLevelType w:val="multilevel"/>
    <w:tmpl w:val="AD007DBA"/>
    <w:styleLink w:val="WWNum2"/>
    <w:lvl w:ilvl="0">
      <w:start w:val="1"/>
      <w:numFmt w:val="decimal"/>
      <w:lvlText w:val="%1."/>
      <w:lvlJc w:val="left"/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>
    <w:nsid w:val="40541DE4"/>
    <w:multiLevelType w:val="hybridMultilevel"/>
    <w:tmpl w:val="EE246E10"/>
    <w:lvl w:ilvl="0" w:tplc="0D70E4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2A6114B"/>
    <w:multiLevelType w:val="hybridMultilevel"/>
    <w:tmpl w:val="3CD2D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5199E"/>
    <w:multiLevelType w:val="multilevel"/>
    <w:tmpl w:val="EDB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817FF9"/>
    <w:multiLevelType w:val="multilevel"/>
    <w:tmpl w:val="A976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E3B3B"/>
    <w:multiLevelType w:val="hybridMultilevel"/>
    <w:tmpl w:val="FD56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70C71"/>
    <w:multiLevelType w:val="hybridMultilevel"/>
    <w:tmpl w:val="60D8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13BD0"/>
    <w:multiLevelType w:val="hybridMultilevel"/>
    <w:tmpl w:val="918058C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1">
    <w:nsid w:val="4F6175F4"/>
    <w:multiLevelType w:val="hybridMultilevel"/>
    <w:tmpl w:val="D3283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5106B"/>
    <w:multiLevelType w:val="hybridMultilevel"/>
    <w:tmpl w:val="0950C2AE"/>
    <w:lvl w:ilvl="0" w:tplc="64940B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B00AC"/>
    <w:multiLevelType w:val="hybridMultilevel"/>
    <w:tmpl w:val="986A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A4B7F"/>
    <w:multiLevelType w:val="hybridMultilevel"/>
    <w:tmpl w:val="B88A1BB2"/>
    <w:lvl w:ilvl="0" w:tplc="2EB8D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A4B42"/>
    <w:multiLevelType w:val="hybridMultilevel"/>
    <w:tmpl w:val="AAAAB5A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04BF0"/>
    <w:multiLevelType w:val="hybridMultilevel"/>
    <w:tmpl w:val="6D8AE382"/>
    <w:lvl w:ilvl="0" w:tplc="2A28C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878FE"/>
    <w:multiLevelType w:val="hybridMultilevel"/>
    <w:tmpl w:val="7D08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0363C"/>
    <w:multiLevelType w:val="hybridMultilevel"/>
    <w:tmpl w:val="6232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E65A8"/>
    <w:multiLevelType w:val="multilevel"/>
    <w:tmpl w:val="6B389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>
    <w:nsid w:val="7C133B03"/>
    <w:multiLevelType w:val="hybridMultilevel"/>
    <w:tmpl w:val="398ABEFE"/>
    <w:lvl w:ilvl="0" w:tplc="8FD4600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E6C818E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DE8A6F4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563A6328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85D26BB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0A9A083C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5DDC4C66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4A3EAF78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C669096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1">
    <w:nsid w:val="7DB42E0A"/>
    <w:multiLevelType w:val="hybridMultilevel"/>
    <w:tmpl w:val="CC30D29C"/>
    <w:lvl w:ilvl="0" w:tplc="92A8B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5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3"/>
  </w:num>
  <w:num w:numId="7">
    <w:abstractNumId w:val="22"/>
  </w:num>
  <w:num w:numId="8">
    <w:abstractNumId w:val="25"/>
  </w:num>
  <w:num w:numId="9">
    <w:abstractNumId w:val="21"/>
  </w:num>
  <w:num w:numId="10">
    <w:abstractNumId w:val="2"/>
  </w:num>
  <w:num w:numId="11">
    <w:abstractNumId w:val="1"/>
  </w:num>
  <w:num w:numId="12">
    <w:abstractNumId w:val="0"/>
  </w:num>
  <w:num w:numId="13">
    <w:abstractNumId w:val="2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17"/>
  </w:num>
  <w:num w:numId="17">
    <w:abstractNumId w:val="12"/>
  </w:num>
  <w:num w:numId="18">
    <w:abstractNumId w:val="8"/>
  </w:num>
  <w:num w:numId="19">
    <w:abstractNumId w:val="26"/>
  </w:num>
  <w:num w:numId="20">
    <w:abstractNumId w:val="14"/>
  </w:num>
  <w:num w:numId="21">
    <w:abstractNumId w:val="27"/>
  </w:num>
  <w:num w:numId="22">
    <w:abstractNumId w:val="18"/>
  </w:num>
  <w:num w:numId="23">
    <w:abstractNumId w:val="7"/>
  </w:num>
  <w:num w:numId="24">
    <w:abstractNumId w:val="4"/>
  </w:num>
  <w:num w:numId="25">
    <w:abstractNumId w:val="11"/>
  </w:num>
  <w:num w:numId="26">
    <w:abstractNumId w:val="9"/>
  </w:num>
  <w:num w:numId="27">
    <w:abstractNumId w:val="28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0"/>
  </w:num>
  <w:num w:numId="31">
    <w:abstractNumId w:val="15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EAE"/>
    <w:rsid w:val="000047DA"/>
    <w:rsid w:val="0001681F"/>
    <w:rsid w:val="00091021"/>
    <w:rsid w:val="000D5009"/>
    <w:rsid w:val="0013700F"/>
    <w:rsid w:val="001B4093"/>
    <w:rsid w:val="001F5BA1"/>
    <w:rsid w:val="00215864"/>
    <w:rsid w:val="00216BF2"/>
    <w:rsid w:val="00235801"/>
    <w:rsid w:val="00271C8B"/>
    <w:rsid w:val="00285D02"/>
    <w:rsid w:val="002A1075"/>
    <w:rsid w:val="002A55FD"/>
    <w:rsid w:val="00380866"/>
    <w:rsid w:val="00383AE2"/>
    <w:rsid w:val="003F08F5"/>
    <w:rsid w:val="00440986"/>
    <w:rsid w:val="00463A99"/>
    <w:rsid w:val="004819F2"/>
    <w:rsid w:val="00482BA3"/>
    <w:rsid w:val="0048540A"/>
    <w:rsid w:val="004C6D3E"/>
    <w:rsid w:val="0054393B"/>
    <w:rsid w:val="005A3C9A"/>
    <w:rsid w:val="0060506F"/>
    <w:rsid w:val="00623AE3"/>
    <w:rsid w:val="00647A0B"/>
    <w:rsid w:val="00663E0D"/>
    <w:rsid w:val="00665B55"/>
    <w:rsid w:val="0067693B"/>
    <w:rsid w:val="006D07DE"/>
    <w:rsid w:val="00717DEE"/>
    <w:rsid w:val="00734329"/>
    <w:rsid w:val="0076609E"/>
    <w:rsid w:val="00787301"/>
    <w:rsid w:val="007C3DA3"/>
    <w:rsid w:val="007F342B"/>
    <w:rsid w:val="00817AF5"/>
    <w:rsid w:val="00827CFB"/>
    <w:rsid w:val="00830B68"/>
    <w:rsid w:val="008B52E6"/>
    <w:rsid w:val="008F7EC7"/>
    <w:rsid w:val="009133FE"/>
    <w:rsid w:val="00932D7E"/>
    <w:rsid w:val="00964FF5"/>
    <w:rsid w:val="009755B4"/>
    <w:rsid w:val="00981692"/>
    <w:rsid w:val="00983BA3"/>
    <w:rsid w:val="009845C4"/>
    <w:rsid w:val="009D33EF"/>
    <w:rsid w:val="009F1484"/>
    <w:rsid w:val="00A12126"/>
    <w:rsid w:val="00A8087B"/>
    <w:rsid w:val="00AA0264"/>
    <w:rsid w:val="00AA5650"/>
    <w:rsid w:val="00AE3242"/>
    <w:rsid w:val="00AF1EFC"/>
    <w:rsid w:val="00B4648E"/>
    <w:rsid w:val="00B4741C"/>
    <w:rsid w:val="00B6134A"/>
    <w:rsid w:val="00B76C74"/>
    <w:rsid w:val="00B83C90"/>
    <w:rsid w:val="00B877B9"/>
    <w:rsid w:val="00BA073D"/>
    <w:rsid w:val="00BB5528"/>
    <w:rsid w:val="00BE0EC7"/>
    <w:rsid w:val="00BF3299"/>
    <w:rsid w:val="00C17578"/>
    <w:rsid w:val="00C178CA"/>
    <w:rsid w:val="00C3454A"/>
    <w:rsid w:val="00C75424"/>
    <w:rsid w:val="00C93539"/>
    <w:rsid w:val="00C975D2"/>
    <w:rsid w:val="00D13364"/>
    <w:rsid w:val="00D70649"/>
    <w:rsid w:val="00DD4DA6"/>
    <w:rsid w:val="00E41402"/>
    <w:rsid w:val="00E43EAE"/>
    <w:rsid w:val="00E47FAD"/>
    <w:rsid w:val="00E860DD"/>
    <w:rsid w:val="00EA2D87"/>
    <w:rsid w:val="00EA5F04"/>
    <w:rsid w:val="00EB4288"/>
    <w:rsid w:val="00EC6135"/>
    <w:rsid w:val="00ED6BD1"/>
    <w:rsid w:val="00EE4EA7"/>
    <w:rsid w:val="00F0508E"/>
    <w:rsid w:val="00F12118"/>
    <w:rsid w:val="00F3348D"/>
    <w:rsid w:val="00F42389"/>
    <w:rsid w:val="00F52591"/>
    <w:rsid w:val="00F9619D"/>
    <w:rsid w:val="00FA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39"/>
  </w:style>
  <w:style w:type="paragraph" w:styleId="1">
    <w:name w:val="heading 1"/>
    <w:basedOn w:val="a"/>
    <w:link w:val="10"/>
    <w:uiPriority w:val="9"/>
    <w:qFormat/>
    <w:rsid w:val="00F05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4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402"/>
  </w:style>
  <w:style w:type="paragraph" w:styleId="a7">
    <w:name w:val="footer"/>
    <w:basedOn w:val="a"/>
    <w:link w:val="a8"/>
    <w:uiPriority w:val="99"/>
    <w:unhideWhenUsed/>
    <w:rsid w:val="00E4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1402"/>
  </w:style>
  <w:style w:type="paragraph" w:customStyle="1" w:styleId="Standard">
    <w:name w:val="Standard"/>
    <w:rsid w:val="00E414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E41402"/>
    <w:pPr>
      <w:numPr>
        <w:numId w:val="4"/>
      </w:numPr>
    </w:pPr>
  </w:style>
  <w:style w:type="paragraph" w:styleId="a9">
    <w:name w:val="Normal (Web)"/>
    <w:basedOn w:val="a"/>
    <w:uiPriority w:val="99"/>
    <w:unhideWhenUsed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BA1"/>
    <w:pPr>
      <w:ind w:left="720"/>
      <w:contextualSpacing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1F5B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932D7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932D7E"/>
    <w:rPr>
      <w:rFonts w:ascii="Calibri" w:eastAsia="Times New Roman" w:hAnsi="Calibri" w:cs="Times New Roman"/>
      <w:szCs w:val="20"/>
      <w:lang w:eastAsia="ru-RU"/>
    </w:rPr>
  </w:style>
  <w:style w:type="character" w:customStyle="1" w:styleId="c3">
    <w:name w:val="c3"/>
    <w:uiPriority w:val="99"/>
    <w:rsid w:val="00932D7E"/>
  </w:style>
  <w:style w:type="character" w:customStyle="1" w:styleId="10">
    <w:name w:val="Заголовок 1 Знак"/>
    <w:basedOn w:val="a0"/>
    <w:link w:val="1"/>
    <w:uiPriority w:val="9"/>
    <w:rsid w:val="00F05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4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402"/>
  </w:style>
  <w:style w:type="paragraph" w:styleId="a7">
    <w:name w:val="footer"/>
    <w:basedOn w:val="a"/>
    <w:link w:val="a8"/>
    <w:uiPriority w:val="99"/>
    <w:unhideWhenUsed/>
    <w:rsid w:val="00E4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1402"/>
  </w:style>
  <w:style w:type="paragraph" w:customStyle="1" w:styleId="Standard">
    <w:name w:val="Standard"/>
    <w:rsid w:val="00E414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E41402"/>
    <w:pPr>
      <w:numPr>
        <w:numId w:val="4"/>
      </w:numPr>
    </w:pPr>
  </w:style>
  <w:style w:type="paragraph" w:styleId="a9">
    <w:name w:val="Normal (Web)"/>
    <w:basedOn w:val="a"/>
    <w:uiPriority w:val="99"/>
    <w:semiHidden/>
    <w:unhideWhenUsed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BA1"/>
    <w:pPr>
      <w:ind w:left="720"/>
      <w:contextualSpacing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1F5B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932D7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932D7E"/>
    <w:rPr>
      <w:rFonts w:ascii="Calibri" w:eastAsia="Times New Roman" w:hAnsi="Calibri" w:cs="Times New Roman"/>
      <w:szCs w:val="20"/>
      <w:lang w:eastAsia="ru-RU"/>
    </w:rPr>
  </w:style>
  <w:style w:type="character" w:customStyle="1" w:styleId="c3">
    <w:name w:val="c3"/>
    <w:uiPriority w:val="99"/>
    <w:rsid w:val="0093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5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B4CA-0C71-4123-9EDF-1F119EAF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23</Pages>
  <Words>4980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37</cp:revision>
  <cp:lastPrinted>2022-11-24T04:30:00Z</cp:lastPrinted>
  <dcterms:created xsi:type="dcterms:W3CDTF">2020-02-20T09:03:00Z</dcterms:created>
  <dcterms:modified xsi:type="dcterms:W3CDTF">2023-02-14T06:21:00Z</dcterms:modified>
</cp:coreProperties>
</file>